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53" w:type="dxa"/>
        <w:tblLook w:val="04A0" w:firstRow="1" w:lastRow="0" w:firstColumn="1" w:lastColumn="0" w:noHBand="0" w:noVBand="1"/>
      </w:tblPr>
      <w:tblGrid>
        <w:gridCol w:w="2064"/>
        <w:gridCol w:w="5372"/>
        <w:gridCol w:w="2817"/>
      </w:tblGrid>
      <w:tr w:rsidR="002324A9" w14:paraId="2180F912" w14:textId="77777777" w:rsidTr="0011244F">
        <w:tc>
          <w:tcPr>
            <w:tcW w:w="2064" w:type="dxa"/>
          </w:tcPr>
          <w:p w14:paraId="452AE46D" w14:textId="6E8C46E1" w:rsidR="002324A9" w:rsidRPr="001465D7" w:rsidRDefault="006F6532" w:rsidP="001465D7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="002324A9" w:rsidRPr="001465D7">
              <w:rPr>
                <w:b/>
              </w:rPr>
              <w:t>TIME</w:t>
            </w:r>
          </w:p>
        </w:tc>
        <w:tc>
          <w:tcPr>
            <w:tcW w:w="5372" w:type="dxa"/>
          </w:tcPr>
          <w:p w14:paraId="198A1306" w14:textId="77777777" w:rsidR="002324A9" w:rsidRPr="001465D7" w:rsidRDefault="002324A9" w:rsidP="001465D7">
            <w:pPr>
              <w:jc w:val="center"/>
              <w:rPr>
                <w:b/>
              </w:rPr>
            </w:pPr>
            <w:r w:rsidRPr="001465D7">
              <w:rPr>
                <w:b/>
              </w:rPr>
              <w:t>ACTION</w:t>
            </w:r>
          </w:p>
        </w:tc>
        <w:tc>
          <w:tcPr>
            <w:tcW w:w="2817" w:type="dxa"/>
          </w:tcPr>
          <w:p w14:paraId="61089675" w14:textId="4F70AFDD" w:rsidR="002324A9" w:rsidRPr="001465D7" w:rsidRDefault="00AC68DB" w:rsidP="001465D7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DA174E" w:rsidRPr="00DC51B0" w14:paraId="74443C8F" w14:textId="77777777" w:rsidTr="0011244F">
        <w:tc>
          <w:tcPr>
            <w:tcW w:w="2064" w:type="dxa"/>
          </w:tcPr>
          <w:p w14:paraId="7CEDC832" w14:textId="77777777" w:rsidR="00DA174E" w:rsidRPr="00DC51B0" w:rsidRDefault="00DA174E" w:rsidP="001465D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6A940C2" w14:textId="77777777" w:rsidR="00DA174E" w:rsidRPr="00DC51B0" w:rsidRDefault="00DA174E" w:rsidP="001465D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29B844B" w14:textId="77777777" w:rsidR="00DA174E" w:rsidRPr="00DC51B0" w:rsidRDefault="00DA174E" w:rsidP="001465D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0D16541" w14:textId="77777777" w:rsidR="00DA174E" w:rsidRPr="00DC51B0" w:rsidRDefault="00DA174E" w:rsidP="001465D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40CA675" w14:textId="532F18A5" w:rsidR="00DA174E" w:rsidRPr="00DC51B0" w:rsidRDefault="00DA174E" w:rsidP="001465D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372" w:type="dxa"/>
          </w:tcPr>
          <w:p w14:paraId="2B5D5F65" w14:textId="4DC7AC9E" w:rsidR="00AC68DB" w:rsidRDefault="00474CE9" w:rsidP="00A30111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Wedding parties:</w:t>
            </w:r>
            <w:r w:rsidR="00452F9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 xml:space="preserve"> </w:t>
            </w:r>
          </w:p>
          <w:p w14:paraId="08419412" w14:textId="0546138A" w:rsidR="00474CE9" w:rsidRDefault="00474CE9" w:rsidP="00A30111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Date of wedding:</w:t>
            </w:r>
          </w:p>
          <w:p w14:paraId="5AEDC11A" w14:textId="41D65DEE" w:rsidR="00474CE9" w:rsidRPr="00F81F91" w:rsidRDefault="00474CE9" w:rsidP="00A30111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Time of wedding</w:t>
            </w:r>
          </w:p>
          <w:p w14:paraId="31B1701F" w14:textId="7F272522" w:rsidR="001A0FBE" w:rsidRDefault="001A0FBE" w:rsidP="00A301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  <w:p w14:paraId="1BC87B52" w14:textId="0C0024B4" w:rsidR="001A0FBE" w:rsidRDefault="001A0FBE" w:rsidP="00A301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Please note that we are a Covid Safe </w:t>
            </w:r>
            <w:proofErr w:type="gramStart"/>
            <w:r w:rsidR="009C1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business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and all Covid Safe procedures will be adhered to including all Suppliers and Guests scanning in with our QR Code that will be supplied on premises.</w:t>
            </w:r>
            <w:r w:rsidR="00A232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This includes social distancing and </w:t>
            </w:r>
            <w:r w:rsidR="00AF4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current </w:t>
            </w:r>
            <w:r w:rsidR="00AF0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Covid </w:t>
            </w:r>
            <w:r w:rsidR="00AF4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regulations</w:t>
            </w:r>
            <w:r w:rsidR="00AF0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, tailored to the venue</w:t>
            </w:r>
            <w:r w:rsidR="009C1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at the discretion of the owners.</w:t>
            </w:r>
          </w:p>
          <w:p w14:paraId="7D36BE44" w14:textId="382E370E" w:rsidR="001A0FBE" w:rsidRDefault="001A0FBE" w:rsidP="00A301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  <w:p w14:paraId="6002F3C5" w14:textId="60693215" w:rsidR="001A0FBE" w:rsidRDefault="001A0FBE" w:rsidP="00A301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If any guests/suppliers are feeling unwell and / or have Covid 19 Symptoms, they must not attend the property.</w:t>
            </w:r>
          </w:p>
          <w:p w14:paraId="3EB32BA4" w14:textId="7A9E0E83" w:rsidR="007E36A7" w:rsidRPr="00395321" w:rsidRDefault="007E36A7" w:rsidP="00A301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  <w:p w14:paraId="2F760385" w14:textId="790ECFF5" w:rsidR="00E054F1" w:rsidRPr="00395321" w:rsidRDefault="00406FCC" w:rsidP="00A301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953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We are very hopeful that </w:t>
            </w:r>
            <w:r w:rsidR="00395321" w:rsidRPr="003953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Covid restrictions will be lifted in the near </w:t>
            </w:r>
            <w:proofErr w:type="gramStart"/>
            <w:r w:rsidR="00395321" w:rsidRPr="003953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future..</w:t>
            </w:r>
            <w:proofErr w:type="gramEnd"/>
          </w:p>
          <w:p w14:paraId="7471CF10" w14:textId="77777777" w:rsidR="00395321" w:rsidRDefault="00395321" w:rsidP="00A301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  <w:p w14:paraId="29C3E578" w14:textId="29B6CDFE" w:rsidR="00E054F1" w:rsidRDefault="00E054F1" w:rsidP="00A301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Please provide names of</w:t>
            </w:r>
            <w:r w:rsidR="00D004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the following important </w:t>
            </w:r>
            <w:proofErr w:type="gramStart"/>
            <w:r w:rsidR="00D004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people:-</w:t>
            </w:r>
            <w:proofErr w:type="gramEnd"/>
          </w:p>
          <w:p w14:paraId="0E95F525" w14:textId="29EA5041" w:rsidR="00AC68DB" w:rsidRDefault="00AC68DB" w:rsidP="00A301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  <w:p w14:paraId="1D158FDA" w14:textId="6C6837AC" w:rsidR="00AC68DB" w:rsidRPr="00AC68DB" w:rsidRDefault="00AC68DB" w:rsidP="00A301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AC68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Bride and Groom</w:t>
            </w:r>
            <w:r w:rsidR="00C068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or marry</w:t>
            </w:r>
            <w:r w:rsidR="00124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ing</w:t>
            </w:r>
            <w:r w:rsidR="00C068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couple</w:t>
            </w:r>
            <w:r w:rsidR="008D2C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:</w:t>
            </w:r>
            <w:r w:rsidR="00452F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</w:p>
          <w:p w14:paraId="12887983" w14:textId="77777777" w:rsidR="00AC68DB" w:rsidRPr="00195CC1" w:rsidRDefault="00AC68DB" w:rsidP="00AC68DB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AU"/>
              </w:rPr>
            </w:pPr>
          </w:p>
          <w:p w14:paraId="18AA5083" w14:textId="752CB792" w:rsidR="00AC68DB" w:rsidRPr="00195CC1" w:rsidRDefault="00AC68DB" w:rsidP="00AC68D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AU"/>
              </w:rPr>
            </w:pPr>
            <w:r w:rsidRPr="00195CC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AU"/>
              </w:rPr>
              <w:t>Parents of the Bride</w:t>
            </w:r>
            <w:r w:rsidRPr="00195CC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AU"/>
              </w:rPr>
              <w:t>:</w:t>
            </w:r>
            <w:r w:rsidR="00452F9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AU"/>
              </w:rPr>
              <w:t xml:space="preserve"> </w:t>
            </w:r>
          </w:p>
          <w:p w14:paraId="0F8DD3D2" w14:textId="77777777" w:rsidR="00AC68DB" w:rsidRPr="00195CC1" w:rsidRDefault="00AC68DB" w:rsidP="00AC68D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AU"/>
              </w:rPr>
            </w:pPr>
          </w:p>
          <w:p w14:paraId="4F03E75F" w14:textId="4F8B4011" w:rsidR="00AC68DB" w:rsidRDefault="00AC68DB" w:rsidP="00AC68D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AU"/>
              </w:rPr>
            </w:pPr>
            <w:r w:rsidRPr="00195CC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AU"/>
              </w:rPr>
              <w:t>Parents of the Groom:</w:t>
            </w:r>
            <w:r w:rsidR="00452F9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AU"/>
              </w:rPr>
              <w:t xml:space="preserve"> </w:t>
            </w:r>
          </w:p>
          <w:p w14:paraId="3A385AE8" w14:textId="1F044AE1" w:rsidR="00452F9E" w:rsidRDefault="00452F9E" w:rsidP="00AC68D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AU"/>
              </w:rPr>
            </w:pPr>
          </w:p>
          <w:p w14:paraId="3C4F7CB3" w14:textId="77777777" w:rsidR="00AC68DB" w:rsidRPr="00195CC1" w:rsidRDefault="00AC68DB" w:rsidP="00AC68D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AU"/>
              </w:rPr>
            </w:pPr>
          </w:p>
          <w:p w14:paraId="0C265D5C" w14:textId="6D5975D6" w:rsidR="00DA174E" w:rsidRDefault="00DA174E" w:rsidP="00DA174E">
            <w:pPr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DC51B0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 xml:space="preserve">List </w:t>
            </w:r>
            <w:r w:rsidRPr="00DC51B0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  <w:lang w:eastAsia="en-AU"/>
              </w:rPr>
              <w:t>suppliers and their contact details </w:t>
            </w:r>
          </w:p>
          <w:p w14:paraId="45FF66C3" w14:textId="23903C33" w:rsidR="00195CC1" w:rsidRDefault="00AC68DB" w:rsidP="00DA174E">
            <w:pPr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  <w:lang w:eastAsia="en-AU"/>
              </w:rPr>
              <w:t>Venue Owners and Event Managers</w:t>
            </w:r>
            <w:r w:rsidR="00355041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. Company names, </w:t>
            </w:r>
            <w:proofErr w:type="gramStart"/>
            <w:r w:rsidR="00355041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  <w:lang w:eastAsia="en-AU"/>
              </w:rPr>
              <w:t>contacts</w:t>
            </w:r>
            <w:proofErr w:type="gramEnd"/>
            <w:r w:rsidR="00355041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and phone numbers</w:t>
            </w:r>
            <w:r w:rsidR="00C26E91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  <w:lang w:eastAsia="en-AU"/>
              </w:rPr>
              <w:t>.  As your suppliers list grow you can add further info such as their time of arrival on site.</w:t>
            </w:r>
          </w:p>
          <w:p w14:paraId="5CDE0B63" w14:textId="4D67B3D3" w:rsidR="00AC68DB" w:rsidRDefault="00AC68DB" w:rsidP="00DA174E">
            <w:pPr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  <w:p w14:paraId="01C2E5C7" w14:textId="77777777" w:rsidR="00AC68DB" w:rsidRDefault="00AC68DB" w:rsidP="00DA174E">
            <w:pPr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Val and Andrew  </w:t>
            </w:r>
          </w:p>
          <w:p w14:paraId="1E6A7DD8" w14:textId="2CF5AAEE" w:rsidR="00AC68DB" w:rsidRDefault="00AC68DB" w:rsidP="00DA174E">
            <w:pPr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  <w:lang w:eastAsia="en-AU"/>
              </w:rPr>
              <w:t>V:  0417 680 663</w:t>
            </w:r>
          </w:p>
          <w:p w14:paraId="197D69F6" w14:textId="298A6AE5" w:rsidR="0028160A" w:rsidRDefault="00AC68DB" w:rsidP="00DA174E">
            <w:pPr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  <w:lang w:eastAsia="en-AU"/>
              </w:rPr>
              <w:t>A: 0417 680 225</w:t>
            </w:r>
          </w:p>
          <w:p w14:paraId="498BE254" w14:textId="3CF716F2" w:rsidR="00195CC1" w:rsidRDefault="00195CC1" w:rsidP="00195CC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AU"/>
              </w:rPr>
            </w:pPr>
          </w:p>
          <w:p w14:paraId="471B6385" w14:textId="3D043590" w:rsidR="00395321" w:rsidRDefault="00D87F54" w:rsidP="00195CC1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AU"/>
              </w:rPr>
            </w:pPr>
            <w:r w:rsidRPr="00D87F54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highlight w:val="yellow"/>
                <w:lang w:eastAsia="en-AU"/>
              </w:rPr>
              <w:t>Please supply phone numbers of all suppliers.</w:t>
            </w:r>
          </w:p>
          <w:p w14:paraId="4042B0AC" w14:textId="77777777" w:rsidR="00395321" w:rsidRDefault="00395321" w:rsidP="00195CC1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AU"/>
              </w:rPr>
            </w:pPr>
          </w:p>
          <w:p w14:paraId="35F0E8FC" w14:textId="77777777" w:rsidR="00395321" w:rsidRDefault="00395321" w:rsidP="00195CC1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AU"/>
              </w:rPr>
            </w:pPr>
          </w:p>
          <w:p w14:paraId="61ABCD1E" w14:textId="0A40706A" w:rsidR="006932EA" w:rsidRDefault="003867A9" w:rsidP="00195CC1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AU"/>
              </w:rPr>
              <w:t>Celebrant/Minister/Pastor</w:t>
            </w:r>
            <w:r w:rsidR="00E0215F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AU"/>
              </w:rPr>
              <w:t>/other</w:t>
            </w:r>
            <w:r w:rsidR="00452F9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AU"/>
              </w:rPr>
              <w:t xml:space="preserve">: </w:t>
            </w:r>
          </w:p>
          <w:p w14:paraId="214F637A" w14:textId="77777777" w:rsidR="00AC68DB" w:rsidRDefault="00AC68DB" w:rsidP="00195CC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AU"/>
              </w:rPr>
            </w:pPr>
          </w:p>
          <w:p w14:paraId="0D625A38" w14:textId="652538F2" w:rsidR="00195CC1" w:rsidRPr="00195CC1" w:rsidRDefault="00195CC1" w:rsidP="00195CC1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AU"/>
              </w:rPr>
            </w:pPr>
            <w:r w:rsidRPr="00195CC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AU"/>
              </w:rPr>
              <w:lastRenderedPageBreak/>
              <w:t>Photographer: </w:t>
            </w:r>
          </w:p>
          <w:p w14:paraId="56214386" w14:textId="77777777" w:rsidR="00195CC1" w:rsidRPr="00195CC1" w:rsidRDefault="00195CC1" w:rsidP="00195CC1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AU"/>
              </w:rPr>
            </w:pPr>
          </w:p>
          <w:p w14:paraId="55284824" w14:textId="60067CB8" w:rsidR="00195CC1" w:rsidRDefault="00195CC1" w:rsidP="00195CC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AU"/>
              </w:rPr>
            </w:pPr>
            <w:r w:rsidRPr="00195CC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AU"/>
              </w:rPr>
              <w:t>Make-up Artist</w:t>
            </w:r>
            <w:r w:rsidRPr="00195CC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AU"/>
              </w:rPr>
              <w:t>:</w:t>
            </w:r>
            <w:r w:rsidR="00452F9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AU"/>
              </w:rPr>
              <w:t xml:space="preserve"> </w:t>
            </w:r>
          </w:p>
          <w:p w14:paraId="5DF65CD6" w14:textId="4F5453D6" w:rsidR="001B5D82" w:rsidRDefault="001B5D82" w:rsidP="00195CC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AU"/>
              </w:rPr>
            </w:pPr>
          </w:p>
          <w:p w14:paraId="71210744" w14:textId="73EB92C1" w:rsidR="001B5D82" w:rsidRPr="001B5D82" w:rsidRDefault="001B5D82" w:rsidP="00195CC1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AU"/>
              </w:rPr>
            </w:pPr>
            <w:r w:rsidRPr="001B5D8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AU"/>
              </w:rPr>
              <w:t>Cake:</w:t>
            </w:r>
            <w:r w:rsidR="00452F9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AU"/>
              </w:rPr>
              <w:t xml:space="preserve"> </w:t>
            </w:r>
          </w:p>
          <w:p w14:paraId="0009F227" w14:textId="189B60D1" w:rsidR="001B5D82" w:rsidRPr="001B5D82" w:rsidRDefault="001B5D82" w:rsidP="00195CC1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AU"/>
              </w:rPr>
            </w:pPr>
          </w:p>
          <w:p w14:paraId="1BDDF092" w14:textId="2F69F63E" w:rsidR="001B5D82" w:rsidRPr="00195CC1" w:rsidRDefault="001B5D82" w:rsidP="00195CC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AU"/>
              </w:rPr>
            </w:pPr>
            <w:r w:rsidRPr="001B5D8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AU"/>
              </w:rPr>
              <w:t>Florist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AU"/>
              </w:rPr>
              <w:t>:</w:t>
            </w:r>
            <w:r w:rsidR="00452F9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AU"/>
              </w:rPr>
              <w:t xml:space="preserve"> </w:t>
            </w:r>
          </w:p>
          <w:p w14:paraId="78A1CD78" w14:textId="77777777" w:rsidR="00195CC1" w:rsidRPr="00195CC1" w:rsidRDefault="00195CC1" w:rsidP="00195CC1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AU"/>
              </w:rPr>
            </w:pPr>
          </w:p>
          <w:p w14:paraId="7254764B" w14:textId="0F187361" w:rsidR="00195CC1" w:rsidRPr="00195CC1" w:rsidRDefault="00195CC1" w:rsidP="00195CC1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AU"/>
              </w:rPr>
            </w:pPr>
            <w:r w:rsidRPr="00195CC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AU"/>
              </w:rPr>
              <w:t>Hairdresser:</w:t>
            </w:r>
            <w:r w:rsidR="00452F9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AU"/>
              </w:rPr>
              <w:t xml:space="preserve"> </w:t>
            </w:r>
          </w:p>
          <w:p w14:paraId="1BE44791" w14:textId="77777777" w:rsidR="00195CC1" w:rsidRPr="00195CC1" w:rsidRDefault="00195CC1" w:rsidP="00195CC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AU"/>
              </w:rPr>
            </w:pPr>
          </w:p>
          <w:p w14:paraId="05AD88B3" w14:textId="0288C6DE" w:rsidR="00452F9E" w:rsidRPr="00195CC1" w:rsidRDefault="00195CC1" w:rsidP="00195CC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AU"/>
              </w:rPr>
            </w:pPr>
            <w:r w:rsidRPr="00E0215F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AU"/>
              </w:rPr>
              <w:t>Catering:</w:t>
            </w:r>
            <w:r w:rsidR="00452F9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AU"/>
              </w:rPr>
              <w:t xml:space="preserve"> </w:t>
            </w:r>
          </w:p>
          <w:p w14:paraId="61110896" w14:textId="71DE4F0B" w:rsidR="00195CC1" w:rsidRDefault="00195CC1" w:rsidP="00195CC1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AU"/>
              </w:rPr>
            </w:pPr>
            <w:r w:rsidRPr="00195CC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AU"/>
              </w:rPr>
              <w:t>MC:</w:t>
            </w:r>
            <w:r w:rsidR="00452F9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AU"/>
              </w:rPr>
              <w:t xml:space="preserve"> TBC</w:t>
            </w:r>
          </w:p>
          <w:p w14:paraId="02D46BF4" w14:textId="77777777" w:rsidR="00975FAC" w:rsidRPr="00195CC1" w:rsidRDefault="00975FAC" w:rsidP="00195CC1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AU"/>
              </w:rPr>
            </w:pPr>
          </w:p>
          <w:p w14:paraId="65835CC6" w14:textId="3F303A63" w:rsidR="00195CC1" w:rsidRDefault="002C76DF" w:rsidP="00195CC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AU"/>
              </w:rPr>
              <w:t>Venue</w:t>
            </w:r>
            <w:r w:rsidR="00975FA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AU"/>
              </w:rPr>
              <w:t xml:space="preserve"> suppliers 2 wireless microphones for </w:t>
            </w:r>
          </w:p>
          <w:p w14:paraId="68906AF8" w14:textId="77777777" w:rsidR="00AC68DB" w:rsidRDefault="00AC68DB" w:rsidP="00195CC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AU"/>
              </w:rPr>
            </w:pPr>
          </w:p>
          <w:p w14:paraId="5831C2FC" w14:textId="5271E2C8" w:rsidR="00AC68DB" w:rsidRDefault="00AC68DB" w:rsidP="00195CC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AU"/>
              </w:rPr>
              <w:t>for Wedding Reception.</w:t>
            </w:r>
          </w:p>
          <w:p w14:paraId="76160393" w14:textId="459404FB" w:rsidR="002C028C" w:rsidRDefault="002C028C" w:rsidP="00195CC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AU"/>
              </w:rPr>
            </w:pPr>
          </w:p>
          <w:p w14:paraId="5A8FDE49" w14:textId="5441E5D3" w:rsidR="002C028C" w:rsidRDefault="002C028C" w:rsidP="00195CC1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AU"/>
              </w:rPr>
            </w:pPr>
            <w:proofErr w:type="gramStart"/>
            <w:r w:rsidRPr="002C028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AU"/>
              </w:rPr>
              <w:t>DJ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AU"/>
              </w:rPr>
              <w:t xml:space="preserve"> :</w:t>
            </w:r>
            <w:proofErr w:type="gramEnd"/>
            <w:r w:rsidR="00452F9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AU"/>
              </w:rPr>
              <w:t xml:space="preserve"> </w:t>
            </w:r>
          </w:p>
          <w:p w14:paraId="33950D31" w14:textId="7827EEC2" w:rsidR="001B5D82" w:rsidRDefault="001B5D82" w:rsidP="00195CC1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AU"/>
              </w:rPr>
            </w:pPr>
          </w:p>
          <w:p w14:paraId="2EFF8023" w14:textId="05343B96" w:rsidR="001B5D82" w:rsidRPr="00452F9E" w:rsidRDefault="001B5D82" w:rsidP="00195CC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AU"/>
              </w:rPr>
              <w:t>Horse and Carriage:</w:t>
            </w:r>
          </w:p>
          <w:p w14:paraId="452F6231" w14:textId="45D6BC5B" w:rsidR="007B722D" w:rsidRDefault="007B722D" w:rsidP="00195CC1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AU"/>
              </w:rPr>
            </w:pPr>
          </w:p>
          <w:p w14:paraId="5A04BEA2" w14:textId="55954105" w:rsidR="007B722D" w:rsidRDefault="007B722D" w:rsidP="00195CC1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AU"/>
              </w:rPr>
              <w:t>Band/Musicians</w:t>
            </w:r>
            <w:r w:rsidR="00452F9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AU"/>
              </w:rPr>
              <w:t xml:space="preserve">: </w:t>
            </w:r>
          </w:p>
          <w:p w14:paraId="6161C790" w14:textId="7F31B720" w:rsidR="00741F81" w:rsidRDefault="00741F81" w:rsidP="00195CC1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AU"/>
              </w:rPr>
            </w:pPr>
          </w:p>
          <w:p w14:paraId="314B4255" w14:textId="75E9E21F" w:rsidR="00741F81" w:rsidRDefault="00741F81" w:rsidP="00195CC1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AU"/>
              </w:rPr>
              <w:t>Other Suppliers</w:t>
            </w:r>
            <w:r w:rsidR="0028160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AU"/>
              </w:rPr>
              <w:t>:</w:t>
            </w:r>
            <w:r w:rsidR="00452F9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AU"/>
              </w:rPr>
              <w:t xml:space="preserve"> </w:t>
            </w:r>
          </w:p>
          <w:p w14:paraId="416D9830" w14:textId="247441C8" w:rsidR="009C1F47" w:rsidRDefault="009C1F47" w:rsidP="00195CC1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AU"/>
              </w:rPr>
            </w:pPr>
          </w:p>
          <w:p w14:paraId="1B0C4F0E" w14:textId="5D84936F" w:rsidR="009C1F47" w:rsidRDefault="007B722D" w:rsidP="00195CC1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AU"/>
              </w:rPr>
            </w:pPr>
            <w:r w:rsidRPr="007A2B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highlight w:val="yellow"/>
                <w:lang w:eastAsia="en-AU"/>
              </w:rPr>
              <w:t xml:space="preserve">Once all this information is compiled Val will </w:t>
            </w:r>
            <w:r w:rsidR="00337CD8" w:rsidRPr="007A2B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highlight w:val="yellow"/>
                <w:lang w:eastAsia="en-AU"/>
              </w:rPr>
              <w:t>add to running sheet</w:t>
            </w:r>
            <w:r w:rsidR="007A2BA5" w:rsidRPr="007A2B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highlight w:val="yellow"/>
                <w:lang w:eastAsia="en-AU"/>
              </w:rPr>
              <w:t xml:space="preserve"> and send you an update.</w:t>
            </w:r>
          </w:p>
          <w:p w14:paraId="6690BFEE" w14:textId="77777777" w:rsidR="009C1F47" w:rsidRPr="002C028C" w:rsidRDefault="009C1F47" w:rsidP="00195CC1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AU"/>
              </w:rPr>
            </w:pPr>
          </w:p>
          <w:p w14:paraId="745A766C" w14:textId="77777777" w:rsidR="00DA174E" w:rsidRPr="00DC51B0" w:rsidRDefault="00DA174E" w:rsidP="00367A2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817" w:type="dxa"/>
          </w:tcPr>
          <w:p w14:paraId="4D7DF59C" w14:textId="77777777" w:rsidR="00DA174E" w:rsidRPr="00DC51B0" w:rsidRDefault="00DA174E" w:rsidP="001465D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C68DB" w:rsidRPr="00DC51B0" w14:paraId="5D394E16" w14:textId="77777777" w:rsidTr="0011244F">
        <w:tc>
          <w:tcPr>
            <w:tcW w:w="2064" w:type="dxa"/>
          </w:tcPr>
          <w:p w14:paraId="418077C7" w14:textId="77777777" w:rsidR="00AC68DB" w:rsidRPr="00DC51B0" w:rsidRDefault="00AC68DB" w:rsidP="001465D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372" w:type="dxa"/>
          </w:tcPr>
          <w:p w14:paraId="22EE022F" w14:textId="77777777" w:rsidR="004C22D5" w:rsidRDefault="004C22D5" w:rsidP="00A30111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 xml:space="preserve">Day before wedding - </w:t>
            </w:r>
            <w:r w:rsidR="00AC68DB" w:rsidRPr="00701F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 xml:space="preserve"> </w:t>
            </w:r>
          </w:p>
          <w:p w14:paraId="787FD452" w14:textId="0280D167" w:rsidR="00AC68DB" w:rsidRPr="00701FA6" w:rsidRDefault="00AC68DB" w:rsidP="00A30111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701F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Drop off and rehearsal day</w:t>
            </w:r>
          </w:p>
        </w:tc>
        <w:tc>
          <w:tcPr>
            <w:tcW w:w="2817" w:type="dxa"/>
          </w:tcPr>
          <w:p w14:paraId="5B01557C" w14:textId="77777777" w:rsidR="00AC68DB" w:rsidRPr="00DC51B0" w:rsidRDefault="00AC68DB" w:rsidP="001465D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1244F" w:rsidRPr="00DC51B0" w14:paraId="78DDE242" w14:textId="77777777" w:rsidTr="0011244F">
        <w:tc>
          <w:tcPr>
            <w:tcW w:w="2064" w:type="dxa"/>
          </w:tcPr>
          <w:p w14:paraId="44A8A89A" w14:textId="7EE29643" w:rsidR="0011244F" w:rsidRPr="00DC51B0" w:rsidRDefault="0011244F" w:rsidP="001465D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372" w:type="dxa"/>
          </w:tcPr>
          <w:p w14:paraId="4B00C4CE" w14:textId="2F612803" w:rsidR="0011244F" w:rsidRPr="00C71BC8" w:rsidRDefault="004C22D5" w:rsidP="00A301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Bride/groom </w:t>
            </w:r>
            <w:r w:rsidR="0011244F" w:rsidRPr="00C71B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and</w:t>
            </w:r>
            <w:r w:rsidR="002B6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any</w:t>
            </w:r>
            <w:r w:rsidR="0011244F" w:rsidRPr="00C71B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helpers arrive for</w:t>
            </w:r>
            <w:r w:rsidR="00701FA6" w:rsidRPr="00C71B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drinks drop off </w:t>
            </w:r>
            <w:r w:rsidR="006932EA" w:rsidRPr="00C71B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and venue</w:t>
            </w:r>
            <w:r w:rsidR="0011244F" w:rsidRPr="00C71B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Setup.</w:t>
            </w:r>
            <w:r w:rsidR="00701FA6" w:rsidRPr="00C71B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Andrew and Val will meet at The Wedding Shed… please keep us updated of your </w:t>
            </w:r>
            <w:r w:rsidR="00094A08" w:rsidRPr="00C71B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estimated arrival time.</w:t>
            </w:r>
          </w:p>
          <w:p w14:paraId="25229A31" w14:textId="77777777" w:rsidR="00CE4A7F" w:rsidRPr="00C71BC8" w:rsidRDefault="00CE4A7F" w:rsidP="00A301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  <w:p w14:paraId="771439F6" w14:textId="2204BE58" w:rsidR="00FE206E" w:rsidRPr="00D87F54" w:rsidRDefault="00CE4A7F" w:rsidP="00A301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AU"/>
              </w:rPr>
            </w:pPr>
            <w:r w:rsidRPr="00D87F5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AU"/>
              </w:rPr>
              <w:t>When you are dropping off your drinks etc</w:t>
            </w:r>
            <w:r w:rsidR="00FE206E" w:rsidRPr="00D87F5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AU"/>
              </w:rPr>
              <w:t xml:space="preserve"> please park</w:t>
            </w:r>
            <w:r w:rsidR="0011244F" w:rsidRPr="00D87F5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AU"/>
              </w:rPr>
              <w:t xml:space="preserve"> near the Wedding Shed</w:t>
            </w:r>
            <w:r w:rsidR="00AC62F6" w:rsidRPr="00D87F5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AU"/>
              </w:rPr>
              <w:t xml:space="preserve"> and use our cart</w:t>
            </w:r>
            <w:r w:rsidR="00DC5008" w:rsidRPr="00D87F5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AU"/>
              </w:rPr>
              <w:t xml:space="preserve"> to “bump in”</w:t>
            </w:r>
          </w:p>
          <w:p w14:paraId="2B070638" w14:textId="77777777" w:rsidR="00DC5008" w:rsidRPr="00D87F54" w:rsidRDefault="00DC5008" w:rsidP="00A301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AU"/>
              </w:rPr>
            </w:pPr>
          </w:p>
          <w:p w14:paraId="444DF8D9" w14:textId="7FE07835" w:rsidR="0011244F" w:rsidRDefault="001A0FBE" w:rsidP="00A301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D87F5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AU"/>
              </w:rPr>
              <w:t xml:space="preserve">Please let Val know table and arbour </w:t>
            </w:r>
            <w:r w:rsidR="00FE206E" w:rsidRPr="00D87F5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AU"/>
              </w:rPr>
              <w:t xml:space="preserve">styling </w:t>
            </w:r>
            <w:r w:rsidRPr="00D87F5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AU"/>
              </w:rPr>
              <w:t>requirements so she can prepare in advance.</w:t>
            </w:r>
          </w:p>
          <w:p w14:paraId="61707A05" w14:textId="66A2E59E" w:rsidR="00D87F54" w:rsidRDefault="00D87F54" w:rsidP="00A301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D87F5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AU"/>
              </w:rPr>
              <w:t>What time/day are you bringing drinks?</w:t>
            </w:r>
          </w:p>
          <w:p w14:paraId="1558E860" w14:textId="5B006E12" w:rsidR="004375A8" w:rsidRPr="00C71BC8" w:rsidRDefault="004375A8" w:rsidP="00A301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817" w:type="dxa"/>
          </w:tcPr>
          <w:p w14:paraId="0ED768D8" w14:textId="0B87D9A2" w:rsidR="006C4006" w:rsidRPr="00DC51B0" w:rsidRDefault="006C4006" w:rsidP="001465D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C68DB" w:rsidRPr="00DC51B0" w14:paraId="78F3693D" w14:textId="77777777" w:rsidTr="0011244F">
        <w:tc>
          <w:tcPr>
            <w:tcW w:w="2064" w:type="dxa"/>
          </w:tcPr>
          <w:p w14:paraId="62118B09" w14:textId="3A8B8D3E" w:rsidR="00AC68DB" w:rsidRPr="00DC51B0" w:rsidRDefault="00AC68DB" w:rsidP="001465D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372" w:type="dxa"/>
          </w:tcPr>
          <w:p w14:paraId="560FC24B" w14:textId="61C4C916" w:rsidR="00AC68DB" w:rsidRDefault="00AC68DB" w:rsidP="00A301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Cake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arrives</w:t>
            </w:r>
            <w:r w:rsidR="00BD1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?</w:t>
            </w:r>
            <w:r w:rsidR="002C3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–</w:t>
            </w:r>
            <w:proofErr w:type="gramEnd"/>
            <w:r w:rsidR="002C3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goes into catering fridge.</w:t>
            </w:r>
          </w:p>
        </w:tc>
        <w:tc>
          <w:tcPr>
            <w:tcW w:w="2817" w:type="dxa"/>
          </w:tcPr>
          <w:p w14:paraId="359D91E9" w14:textId="2894B81F" w:rsidR="00AC68DB" w:rsidRPr="00DC51B0" w:rsidRDefault="00AC68DB" w:rsidP="001465D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C68DB" w:rsidRPr="00DC51B0" w14:paraId="0E6EADBB" w14:textId="77777777" w:rsidTr="0011244F">
        <w:tc>
          <w:tcPr>
            <w:tcW w:w="2064" w:type="dxa"/>
          </w:tcPr>
          <w:p w14:paraId="22216A7D" w14:textId="16B66229" w:rsidR="00AC68DB" w:rsidRDefault="00AC68DB" w:rsidP="001465D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372" w:type="dxa"/>
          </w:tcPr>
          <w:p w14:paraId="76FEF54E" w14:textId="190C4364" w:rsidR="00AC68DB" w:rsidRDefault="002B6849" w:rsidP="00A301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Wedding </w:t>
            </w:r>
            <w:r w:rsidR="00AC68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Rehearsal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and signing </w:t>
            </w:r>
            <w:r w:rsidR="006D72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of declarations</w:t>
            </w:r>
          </w:p>
        </w:tc>
        <w:tc>
          <w:tcPr>
            <w:tcW w:w="2817" w:type="dxa"/>
          </w:tcPr>
          <w:p w14:paraId="2E159E82" w14:textId="2B589EB6" w:rsidR="00AC68DB" w:rsidRPr="00DC51B0" w:rsidRDefault="00D87F54" w:rsidP="001465D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Usually same time as wedding.</w:t>
            </w:r>
          </w:p>
        </w:tc>
      </w:tr>
      <w:tr w:rsidR="001A0FBE" w:rsidRPr="00DC51B0" w14:paraId="7B5A8738" w14:textId="77777777" w:rsidTr="0011244F">
        <w:tc>
          <w:tcPr>
            <w:tcW w:w="2064" w:type="dxa"/>
          </w:tcPr>
          <w:p w14:paraId="533F780F" w14:textId="5B027863" w:rsidR="001A0FBE" w:rsidRDefault="001A0FBE" w:rsidP="002253A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372" w:type="dxa"/>
          </w:tcPr>
          <w:p w14:paraId="44EDADB1" w14:textId="71F38B71" w:rsidR="001A0FBE" w:rsidRDefault="000755F7" w:rsidP="00A301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Relax – family/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friends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dinner?</w:t>
            </w:r>
          </w:p>
        </w:tc>
        <w:tc>
          <w:tcPr>
            <w:tcW w:w="2817" w:type="dxa"/>
          </w:tcPr>
          <w:p w14:paraId="6D2D3BC3" w14:textId="77777777" w:rsidR="001A0FBE" w:rsidRPr="00DC51B0" w:rsidRDefault="001A0FBE" w:rsidP="001465D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3FAC5346" w14:textId="77777777" w:rsidR="000755F7" w:rsidRDefault="000755F7">
      <w:r>
        <w:lastRenderedPageBreak/>
        <w:br w:type="page"/>
      </w:r>
    </w:p>
    <w:tbl>
      <w:tblPr>
        <w:tblStyle w:val="TableGrid"/>
        <w:tblW w:w="10253" w:type="dxa"/>
        <w:tblLook w:val="04A0" w:firstRow="1" w:lastRow="0" w:firstColumn="1" w:lastColumn="0" w:noHBand="0" w:noVBand="1"/>
      </w:tblPr>
      <w:tblGrid>
        <w:gridCol w:w="2064"/>
        <w:gridCol w:w="5372"/>
        <w:gridCol w:w="2817"/>
      </w:tblGrid>
      <w:tr w:rsidR="00415F6D" w:rsidRPr="00DC51B0" w14:paraId="4C6395A3" w14:textId="77777777" w:rsidTr="0011244F">
        <w:tc>
          <w:tcPr>
            <w:tcW w:w="2064" w:type="dxa"/>
          </w:tcPr>
          <w:p w14:paraId="371655E3" w14:textId="77777777" w:rsidR="00415F6D" w:rsidRDefault="00415F6D" w:rsidP="00415F6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A2D1C64" w14:textId="080BAAA2" w:rsidR="00415F6D" w:rsidRDefault="00415F6D" w:rsidP="00415F6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372" w:type="dxa"/>
          </w:tcPr>
          <w:p w14:paraId="6EE9AFDE" w14:textId="33388D9F" w:rsidR="00415F6D" w:rsidRDefault="00415F6D" w:rsidP="00415F6D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 xml:space="preserve">Your </w:t>
            </w:r>
            <w:r w:rsidRPr="008A23E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Wedding Day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 xml:space="preserve"> </w:t>
            </w:r>
            <w:r w:rsidRPr="00DC5008">
              <w:rPr>
                <mc:AlternateContent>
                  <mc:Choice Requires="w16se">
                    <w:rFonts w:ascii="Arial" w:eastAsia="Times New Roman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000000"/>
                <w:sz w:val="32"/>
                <w:szCs w:val="32"/>
                <w:lang w:eastAsia="en-AU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5FA7230F" w14:textId="633FC455" w:rsidR="00415F6D" w:rsidRDefault="00415F6D" w:rsidP="00415F6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36544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highlight w:val="yellow"/>
                <w:lang w:eastAsia="en-AU"/>
              </w:rPr>
              <w:t>Val will fill in details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highlight w:val="yellow"/>
                <w:lang w:eastAsia="en-AU"/>
              </w:rPr>
              <w:t xml:space="preserve"> here</w:t>
            </w:r>
            <w:r w:rsidRPr="0036544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highlight w:val="yellow"/>
                <w:lang w:eastAsia="en-AU"/>
              </w:rPr>
              <w:t xml:space="preserve"> and create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highlight w:val="yellow"/>
                <w:lang w:eastAsia="en-AU"/>
              </w:rPr>
              <w:t xml:space="preserve">your </w:t>
            </w:r>
            <w:r w:rsidRPr="0036544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highlight w:val="yellow"/>
                <w:lang w:eastAsia="en-AU"/>
              </w:rPr>
              <w:t>running sheet according to times of arrival of each vendor.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 xml:space="preserve"> Here is an example.</w:t>
            </w:r>
          </w:p>
        </w:tc>
        <w:tc>
          <w:tcPr>
            <w:tcW w:w="2817" w:type="dxa"/>
          </w:tcPr>
          <w:p w14:paraId="29F8E485" w14:textId="221A7910" w:rsidR="00415F6D" w:rsidRPr="00DC51B0" w:rsidRDefault="00415F6D" w:rsidP="00415F6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15F6D" w:rsidRPr="00DC51B0" w14:paraId="1DDF080C" w14:textId="77777777" w:rsidTr="0011244F">
        <w:tc>
          <w:tcPr>
            <w:tcW w:w="2064" w:type="dxa"/>
          </w:tcPr>
          <w:p w14:paraId="12D5A0D3" w14:textId="77777777" w:rsidR="00415F6D" w:rsidRDefault="00415F6D" w:rsidP="00415F6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372" w:type="dxa"/>
          </w:tcPr>
          <w:p w14:paraId="28878683" w14:textId="77777777" w:rsidR="00415F6D" w:rsidRDefault="00415F6D" w:rsidP="00415F6D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817" w:type="dxa"/>
          </w:tcPr>
          <w:p w14:paraId="72400A7B" w14:textId="0D64AFDD" w:rsidR="00415F6D" w:rsidRPr="00DC51B0" w:rsidRDefault="00415F6D" w:rsidP="00415F6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15F6D" w:rsidRPr="00DC51B0" w14:paraId="507E7C69" w14:textId="77777777" w:rsidTr="0011244F">
        <w:tc>
          <w:tcPr>
            <w:tcW w:w="2064" w:type="dxa"/>
          </w:tcPr>
          <w:p w14:paraId="443BFFE7" w14:textId="1F77A402" w:rsidR="00415F6D" w:rsidRDefault="00415F6D" w:rsidP="00415F6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372" w:type="dxa"/>
          </w:tcPr>
          <w:p w14:paraId="4CD515D0" w14:textId="4C145E5A" w:rsidR="00415F6D" w:rsidRPr="00D87F54" w:rsidRDefault="00415F6D" w:rsidP="00415F6D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highlight w:val="yellow"/>
                <w:lang w:eastAsia="en-AU"/>
              </w:rPr>
            </w:pPr>
            <w:r w:rsidRPr="00D87F54">
              <w:rPr>
                <w:rFonts w:ascii="Century Gothic" w:hAnsi="Century Gothic"/>
                <w:sz w:val="24"/>
                <w:szCs w:val="24"/>
                <w:highlight w:val="yellow"/>
              </w:rPr>
              <w:t>Hair and makeup at Kookaburra Hideaway or any other arrangements…  Time?</w:t>
            </w:r>
          </w:p>
        </w:tc>
        <w:tc>
          <w:tcPr>
            <w:tcW w:w="2817" w:type="dxa"/>
          </w:tcPr>
          <w:p w14:paraId="25B29EB0" w14:textId="77777777" w:rsidR="00415F6D" w:rsidRPr="00415F6D" w:rsidRDefault="00415F6D" w:rsidP="00415F6D">
            <w:pPr>
              <w:jc w:val="center"/>
              <w:rPr>
                <w:rFonts w:ascii="Century Gothic" w:hAnsi="Century Gothic"/>
                <w:b/>
                <w:sz w:val="24"/>
                <w:szCs w:val="24"/>
                <w:highlight w:val="yellow"/>
              </w:rPr>
            </w:pPr>
          </w:p>
        </w:tc>
      </w:tr>
      <w:tr w:rsidR="00415F6D" w:rsidRPr="00DC51B0" w14:paraId="57275E2E" w14:textId="77777777" w:rsidTr="0011244F">
        <w:tc>
          <w:tcPr>
            <w:tcW w:w="2064" w:type="dxa"/>
          </w:tcPr>
          <w:p w14:paraId="6BDFF6F6" w14:textId="16C5921D" w:rsidR="00415F6D" w:rsidRPr="00DC51B0" w:rsidRDefault="00415F6D" w:rsidP="00415F6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72" w:type="dxa"/>
          </w:tcPr>
          <w:p w14:paraId="0A1229E4" w14:textId="46F9987E" w:rsidR="00415F6D" w:rsidRPr="00D87F54" w:rsidRDefault="00415F6D" w:rsidP="00415F6D">
            <w:pPr>
              <w:rPr>
                <w:rFonts w:ascii="Century Gothic" w:hAnsi="Century Gothic"/>
                <w:sz w:val="24"/>
                <w:szCs w:val="24"/>
                <w:highlight w:val="yellow"/>
              </w:rPr>
            </w:pPr>
            <w:r w:rsidRPr="00D87F54">
              <w:rPr>
                <w:rFonts w:ascii="Century Gothic" w:hAnsi="Century Gothic"/>
                <w:sz w:val="24"/>
                <w:szCs w:val="24"/>
                <w:highlight w:val="yellow"/>
              </w:rPr>
              <w:t>Photographer arrives - Time</w:t>
            </w:r>
          </w:p>
        </w:tc>
        <w:tc>
          <w:tcPr>
            <w:tcW w:w="2817" w:type="dxa"/>
          </w:tcPr>
          <w:p w14:paraId="75DDC04E" w14:textId="36C72911" w:rsidR="00415F6D" w:rsidRPr="00415F6D" w:rsidRDefault="00415F6D" w:rsidP="00415F6D">
            <w:pPr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</w:tr>
      <w:tr w:rsidR="00415F6D" w:rsidRPr="00DC51B0" w14:paraId="3DA8A3D9" w14:textId="77777777" w:rsidTr="0011244F">
        <w:tc>
          <w:tcPr>
            <w:tcW w:w="2064" w:type="dxa"/>
          </w:tcPr>
          <w:p w14:paraId="6BB60C24" w14:textId="7655F401" w:rsidR="00415F6D" w:rsidRDefault="00415F6D" w:rsidP="00415F6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72" w:type="dxa"/>
          </w:tcPr>
          <w:p w14:paraId="41FCAE79" w14:textId="11F9C715" w:rsidR="00415F6D" w:rsidRPr="00D87F54" w:rsidRDefault="00415F6D" w:rsidP="00415F6D">
            <w:pPr>
              <w:rPr>
                <w:rFonts w:ascii="Century Gothic" w:hAnsi="Century Gothic"/>
                <w:sz w:val="24"/>
                <w:szCs w:val="24"/>
                <w:highlight w:val="yellow"/>
              </w:rPr>
            </w:pPr>
            <w:r w:rsidRPr="00D87F54">
              <w:rPr>
                <w:rFonts w:ascii="Century Gothic" w:hAnsi="Century Gothic"/>
                <w:sz w:val="24"/>
                <w:szCs w:val="24"/>
                <w:highlight w:val="yellow"/>
              </w:rPr>
              <w:t>Caterer arrives</w:t>
            </w:r>
          </w:p>
        </w:tc>
        <w:tc>
          <w:tcPr>
            <w:tcW w:w="2817" w:type="dxa"/>
          </w:tcPr>
          <w:p w14:paraId="15BE394B" w14:textId="77777777" w:rsidR="00415F6D" w:rsidRPr="00415F6D" w:rsidRDefault="00415F6D" w:rsidP="00415F6D">
            <w:pPr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</w:tr>
      <w:tr w:rsidR="00415F6D" w:rsidRPr="00DC51B0" w14:paraId="5B8A37FC" w14:textId="77777777" w:rsidTr="0011244F">
        <w:tc>
          <w:tcPr>
            <w:tcW w:w="2064" w:type="dxa"/>
          </w:tcPr>
          <w:p w14:paraId="6EA05186" w14:textId="77777777" w:rsidR="00415F6D" w:rsidRDefault="00415F6D" w:rsidP="00415F6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72" w:type="dxa"/>
          </w:tcPr>
          <w:p w14:paraId="176461D1" w14:textId="48B7A9FB" w:rsidR="00415F6D" w:rsidRPr="00D87F54" w:rsidRDefault="00415F6D" w:rsidP="00415F6D">
            <w:pPr>
              <w:rPr>
                <w:rFonts w:ascii="Century Gothic" w:hAnsi="Century Gothic"/>
                <w:sz w:val="24"/>
                <w:szCs w:val="24"/>
                <w:highlight w:val="yellow"/>
              </w:rPr>
            </w:pPr>
            <w:r w:rsidRPr="00D87F54">
              <w:rPr>
                <w:rFonts w:ascii="Century Gothic" w:hAnsi="Century Gothic"/>
                <w:sz w:val="24"/>
                <w:szCs w:val="24"/>
                <w:highlight w:val="yellow"/>
              </w:rPr>
              <w:t>List any other vendors expected</w:t>
            </w:r>
          </w:p>
        </w:tc>
        <w:tc>
          <w:tcPr>
            <w:tcW w:w="2817" w:type="dxa"/>
          </w:tcPr>
          <w:p w14:paraId="01094434" w14:textId="77777777" w:rsidR="00415F6D" w:rsidRPr="00415F6D" w:rsidRDefault="00415F6D" w:rsidP="00415F6D">
            <w:pPr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</w:tr>
      <w:tr w:rsidR="00415F6D" w:rsidRPr="00DC51B0" w14:paraId="1AB9385E" w14:textId="77777777" w:rsidTr="0011244F">
        <w:tc>
          <w:tcPr>
            <w:tcW w:w="2064" w:type="dxa"/>
          </w:tcPr>
          <w:p w14:paraId="1C54EFA4" w14:textId="4900D2BB" w:rsidR="00415F6D" w:rsidRPr="00DC51B0" w:rsidRDefault="00415F6D" w:rsidP="00415F6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30 mins before ceremony </w:t>
            </w:r>
          </w:p>
        </w:tc>
        <w:tc>
          <w:tcPr>
            <w:tcW w:w="5372" w:type="dxa"/>
          </w:tcPr>
          <w:p w14:paraId="017A33C2" w14:textId="77A608D7" w:rsidR="00415F6D" w:rsidRPr="00DC51B0" w:rsidRDefault="00415F6D" w:rsidP="00415F6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Celebrant or other marrying authority arrives.</w:t>
            </w:r>
          </w:p>
        </w:tc>
        <w:tc>
          <w:tcPr>
            <w:tcW w:w="2817" w:type="dxa"/>
          </w:tcPr>
          <w:p w14:paraId="48205066" w14:textId="176109C9" w:rsidR="00415F6D" w:rsidRPr="00DC51B0" w:rsidRDefault="00415F6D" w:rsidP="00415F6D">
            <w:pPr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</w:tr>
    </w:tbl>
    <w:p w14:paraId="4AA8492D" w14:textId="338F1184" w:rsidR="00F078B8" w:rsidRDefault="00F078B8">
      <w:pPr>
        <w:rPr>
          <w:rFonts w:ascii="Century Gothic" w:hAnsi="Century Gothic"/>
          <w:sz w:val="24"/>
          <w:szCs w:val="24"/>
        </w:rPr>
      </w:pPr>
    </w:p>
    <w:p w14:paraId="129FBA0A" w14:textId="311A89F3" w:rsidR="00894A1B" w:rsidRDefault="00894A1B">
      <w:pPr>
        <w:rPr>
          <w:rFonts w:ascii="Century Gothic" w:hAnsi="Century Gothic"/>
          <w:sz w:val="24"/>
          <w:szCs w:val="24"/>
        </w:rPr>
      </w:pPr>
    </w:p>
    <w:p w14:paraId="622AF316" w14:textId="77777777" w:rsidR="00415F6D" w:rsidRDefault="00415F6D">
      <w:pPr>
        <w:rPr>
          <w:rFonts w:ascii="Century Gothic" w:hAnsi="Century Gothic"/>
          <w:sz w:val="24"/>
          <w:szCs w:val="24"/>
        </w:rPr>
      </w:pPr>
    </w:p>
    <w:p w14:paraId="5F3E358C" w14:textId="70991565" w:rsidR="00894A1B" w:rsidRDefault="00894A1B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3070" w:type="dxa"/>
        <w:tblLook w:val="04A0" w:firstRow="1" w:lastRow="0" w:firstColumn="1" w:lastColumn="0" w:noHBand="0" w:noVBand="1"/>
      </w:tblPr>
      <w:tblGrid>
        <w:gridCol w:w="2064"/>
        <w:gridCol w:w="5372"/>
        <w:gridCol w:w="2817"/>
        <w:gridCol w:w="2817"/>
      </w:tblGrid>
      <w:tr w:rsidR="00894A1B" w:rsidRPr="00DC51B0" w14:paraId="3D3F0436" w14:textId="77777777" w:rsidTr="00415F6D">
        <w:trPr>
          <w:gridAfter w:val="1"/>
          <w:wAfter w:w="2817" w:type="dxa"/>
        </w:trPr>
        <w:tc>
          <w:tcPr>
            <w:tcW w:w="2064" w:type="dxa"/>
          </w:tcPr>
          <w:p w14:paraId="5B7BFF06" w14:textId="77777777" w:rsidR="00894A1B" w:rsidRDefault="00894A1B" w:rsidP="005D7BA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372" w:type="dxa"/>
          </w:tcPr>
          <w:p w14:paraId="1EAE1480" w14:textId="1E6A0848" w:rsidR="00894A1B" w:rsidRDefault="00894A1B" w:rsidP="005D7BA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817" w:type="dxa"/>
          </w:tcPr>
          <w:p w14:paraId="175544D9" w14:textId="1C80FCE8" w:rsidR="00D87F54" w:rsidRPr="00DC51B0" w:rsidRDefault="00D87F54" w:rsidP="005D7BA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94A1B" w:rsidRPr="00DC51B0" w14:paraId="1E39639E" w14:textId="77777777" w:rsidTr="00415F6D">
        <w:trPr>
          <w:gridAfter w:val="1"/>
          <w:wAfter w:w="2817" w:type="dxa"/>
        </w:trPr>
        <w:tc>
          <w:tcPr>
            <w:tcW w:w="2064" w:type="dxa"/>
          </w:tcPr>
          <w:p w14:paraId="2A461D4C" w14:textId="77777777" w:rsidR="00894A1B" w:rsidRPr="00DC51B0" w:rsidRDefault="00894A1B" w:rsidP="005D7BA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72" w:type="dxa"/>
          </w:tcPr>
          <w:p w14:paraId="5EDEBD3B" w14:textId="1E2BB257" w:rsidR="00894A1B" w:rsidRPr="00DC51B0" w:rsidRDefault="00894A1B" w:rsidP="005D7BA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Photographer arrives –</w:t>
            </w:r>
            <w:r w:rsidR="00540B6D">
              <w:rPr>
                <w:rFonts w:ascii="Century Gothic" w:hAnsi="Century Gothic"/>
                <w:sz w:val="24"/>
                <w:szCs w:val="24"/>
              </w:rPr>
              <w:t xml:space="preserve"> Time?</w:t>
            </w:r>
          </w:p>
        </w:tc>
        <w:tc>
          <w:tcPr>
            <w:tcW w:w="2817" w:type="dxa"/>
          </w:tcPr>
          <w:p w14:paraId="220E6B5C" w14:textId="77777777" w:rsidR="00894A1B" w:rsidRPr="00DC51B0" w:rsidRDefault="00894A1B" w:rsidP="005D7BA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94A1B" w:rsidRPr="00DC51B0" w14:paraId="6FFE153F" w14:textId="77777777" w:rsidTr="00415F6D">
        <w:trPr>
          <w:gridAfter w:val="1"/>
          <w:wAfter w:w="2817" w:type="dxa"/>
        </w:trPr>
        <w:tc>
          <w:tcPr>
            <w:tcW w:w="2064" w:type="dxa"/>
          </w:tcPr>
          <w:p w14:paraId="756BDC4B" w14:textId="77777777" w:rsidR="00894A1B" w:rsidRDefault="00894A1B" w:rsidP="005D7BA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72" w:type="dxa"/>
          </w:tcPr>
          <w:p w14:paraId="6E978E0D" w14:textId="77777777" w:rsidR="00894A1B" w:rsidRDefault="00894A1B" w:rsidP="005D7BA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List any other vendors expected</w:t>
            </w:r>
          </w:p>
          <w:p w14:paraId="45EF319E" w14:textId="661FC4FC" w:rsidR="00894A1B" w:rsidRDefault="00894A1B" w:rsidP="005D7BA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17" w:type="dxa"/>
          </w:tcPr>
          <w:p w14:paraId="044F445B" w14:textId="77777777" w:rsidR="00894A1B" w:rsidRPr="00DC51B0" w:rsidRDefault="00894A1B" w:rsidP="005D7BA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94A1B" w:rsidRPr="00DC51B0" w14:paraId="54B6CABE" w14:textId="77777777" w:rsidTr="00415F6D">
        <w:trPr>
          <w:gridAfter w:val="1"/>
          <w:wAfter w:w="2817" w:type="dxa"/>
        </w:trPr>
        <w:tc>
          <w:tcPr>
            <w:tcW w:w="2064" w:type="dxa"/>
          </w:tcPr>
          <w:p w14:paraId="018208F4" w14:textId="77777777" w:rsidR="00894A1B" w:rsidRPr="00DC51B0" w:rsidRDefault="00894A1B" w:rsidP="005D7BA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30 mins before ceremony </w:t>
            </w:r>
          </w:p>
        </w:tc>
        <w:tc>
          <w:tcPr>
            <w:tcW w:w="5372" w:type="dxa"/>
          </w:tcPr>
          <w:p w14:paraId="749E1DE1" w14:textId="77777777" w:rsidR="00894A1B" w:rsidRPr="00DC51B0" w:rsidRDefault="00894A1B" w:rsidP="005D7BA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Celebrant or other marrying authority arrives.</w:t>
            </w:r>
          </w:p>
        </w:tc>
        <w:tc>
          <w:tcPr>
            <w:tcW w:w="2817" w:type="dxa"/>
          </w:tcPr>
          <w:p w14:paraId="70ED2524" w14:textId="6BD4EA0A" w:rsidR="00894A1B" w:rsidRPr="00DC51B0" w:rsidRDefault="00894A1B" w:rsidP="005D7BAC">
            <w:pPr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</w:tr>
      <w:tr w:rsidR="00894A1B" w:rsidRPr="00DC51B0" w14:paraId="04EB1558" w14:textId="77777777" w:rsidTr="00415F6D">
        <w:trPr>
          <w:gridAfter w:val="1"/>
          <w:wAfter w:w="2817" w:type="dxa"/>
        </w:trPr>
        <w:tc>
          <w:tcPr>
            <w:tcW w:w="2064" w:type="dxa"/>
          </w:tcPr>
          <w:p w14:paraId="13DE7A4A" w14:textId="77777777" w:rsidR="00894A1B" w:rsidRDefault="00894A1B" w:rsidP="005D7BA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 minutes before ceremony.</w:t>
            </w:r>
          </w:p>
          <w:p w14:paraId="590631C9" w14:textId="77777777" w:rsidR="00894A1B" w:rsidRDefault="00894A1B" w:rsidP="005D7BA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72" w:type="dxa"/>
          </w:tcPr>
          <w:p w14:paraId="5DB0E21B" w14:textId="107A6DDD" w:rsidR="00894A1B" w:rsidRDefault="00894A1B" w:rsidP="005D7BA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Guests start arriving and must scan in using QR Code… </w:t>
            </w:r>
            <w:r w:rsidR="00D87F54">
              <w:rPr>
                <w:rFonts w:ascii="Century Gothic" w:hAnsi="Century Gothic"/>
                <w:sz w:val="24"/>
                <w:szCs w:val="24"/>
              </w:rPr>
              <w:t xml:space="preserve">Okay to stand and mingle inside or out. </w:t>
            </w:r>
            <w:r>
              <w:rPr>
                <w:rFonts w:ascii="Century Gothic" w:hAnsi="Century Gothic"/>
                <w:sz w:val="24"/>
                <w:szCs w:val="24"/>
              </w:rPr>
              <w:t>(Covid regulations will be updated if still applicable at time of your wedding.</w:t>
            </w:r>
          </w:p>
          <w:p w14:paraId="43D570FB" w14:textId="0176F28B" w:rsidR="00F51180" w:rsidRPr="002E2D1F" w:rsidRDefault="00F51180" w:rsidP="005D7BA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Outdoor games (Beanbag toss and Quoits) are set up outside Wedding Shed.</w:t>
            </w:r>
          </w:p>
          <w:p w14:paraId="65DF09D6" w14:textId="77777777" w:rsidR="00894A1B" w:rsidRPr="00DC51B0" w:rsidRDefault="00894A1B" w:rsidP="005D7BA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17" w:type="dxa"/>
          </w:tcPr>
          <w:p w14:paraId="38894364" w14:textId="77777777" w:rsidR="00894A1B" w:rsidRDefault="00894A1B" w:rsidP="005D7BAC">
            <w:pPr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</w:tr>
      <w:tr w:rsidR="00894A1B" w:rsidRPr="00DC51B0" w14:paraId="72CB5282" w14:textId="77777777" w:rsidTr="00415F6D">
        <w:trPr>
          <w:gridAfter w:val="1"/>
          <w:wAfter w:w="2817" w:type="dxa"/>
        </w:trPr>
        <w:tc>
          <w:tcPr>
            <w:tcW w:w="2064" w:type="dxa"/>
          </w:tcPr>
          <w:p w14:paraId="4F733D91" w14:textId="77777777" w:rsidR="00894A1B" w:rsidRDefault="00894A1B" w:rsidP="005D7BA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3pm or 4pm</w:t>
            </w:r>
          </w:p>
          <w:p w14:paraId="130DB055" w14:textId="77777777" w:rsidR="00894A1B" w:rsidRDefault="00894A1B" w:rsidP="005D7BA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Depending on time of year.  3pm cool months 4pm warm months</w:t>
            </w:r>
          </w:p>
          <w:p w14:paraId="0F325964" w14:textId="77777777" w:rsidR="00894A1B" w:rsidRDefault="00894A1B" w:rsidP="005D7BA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According to daylight saving.</w:t>
            </w:r>
          </w:p>
        </w:tc>
        <w:tc>
          <w:tcPr>
            <w:tcW w:w="5372" w:type="dxa"/>
          </w:tcPr>
          <w:p w14:paraId="25AB58AD" w14:textId="77777777" w:rsidR="00894A1B" w:rsidRDefault="00894A1B" w:rsidP="000C44F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17" w:type="dxa"/>
          </w:tcPr>
          <w:p w14:paraId="3975AF1A" w14:textId="09378024" w:rsidR="00415F6D" w:rsidRPr="00DC51B0" w:rsidRDefault="00415F6D" w:rsidP="005D7BAC">
            <w:pPr>
              <w:rPr>
                <w:rFonts w:ascii="Century Gothic" w:hAnsi="Century Gothic"/>
                <w:sz w:val="24"/>
                <w:szCs w:val="24"/>
                <w:highlight w:val="yellow"/>
              </w:rPr>
            </w:pPr>
            <w:r>
              <w:rPr>
                <w:rFonts w:ascii="Century Gothic" w:hAnsi="Century Gothic"/>
                <w:sz w:val="24"/>
                <w:szCs w:val="24"/>
                <w:highlight w:val="yellow"/>
              </w:rPr>
              <w:t>We will provide speaker for music, please let us know who will be playing music…  (</w:t>
            </w:r>
            <w:proofErr w:type="gramStart"/>
            <w:r>
              <w:rPr>
                <w:rFonts w:ascii="Century Gothic" w:hAnsi="Century Gothic"/>
                <w:sz w:val="24"/>
                <w:szCs w:val="24"/>
                <w:highlight w:val="yellow"/>
              </w:rPr>
              <w:t>pressing</w:t>
            </w:r>
            <w:proofErr w:type="gramEnd"/>
            <w:r>
              <w:rPr>
                <w:rFonts w:ascii="Century Gothic" w:hAnsi="Century Gothic"/>
                <w:sz w:val="24"/>
                <w:szCs w:val="24"/>
                <w:highlight w:val="yellow"/>
              </w:rPr>
              <w:t xml:space="preserve"> the button)</w:t>
            </w:r>
          </w:p>
        </w:tc>
      </w:tr>
      <w:tr w:rsidR="00894A1B" w:rsidRPr="00DC51B0" w14:paraId="6E39AB29" w14:textId="77777777" w:rsidTr="00415F6D">
        <w:trPr>
          <w:gridAfter w:val="1"/>
          <w:wAfter w:w="2817" w:type="dxa"/>
        </w:trPr>
        <w:tc>
          <w:tcPr>
            <w:tcW w:w="2064" w:type="dxa"/>
          </w:tcPr>
          <w:p w14:paraId="7D292BCD" w14:textId="77777777" w:rsidR="00894A1B" w:rsidRPr="00DC51B0" w:rsidRDefault="00894A1B" w:rsidP="005D7BA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72" w:type="dxa"/>
          </w:tcPr>
          <w:p w14:paraId="1B248E7F" w14:textId="77777777" w:rsidR="00894A1B" w:rsidRDefault="00894A1B" w:rsidP="005D7BAC">
            <w:pPr>
              <w:rPr>
                <w:rFonts w:ascii="Century Gothic" w:hAnsi="Century Gothic"/>
                <w:sz w:val="24"/>
                <w:szCs w:val="24"/>
              </w:rPr>
            </w:pPr>
            <w:r w:rsidRPr="00DC51B0">
              <w:rPr>
                <w:rFonts w:ascii="Century Gothic" w:hAnsi="Century Gothic"/>
                <w:sz w:val="24"/>
                <w:szCs w:val="24"/>
              </w:rPr>
              <w:t>Family/Group Photos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– suggest best spot is at ceremony area for group shot with Arbor </w:t>
            </w: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in background…  If your photographer would like other suggestions for top spots in the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area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we are happy to help.  We always supply a step ladder for photographer.</w:t>
            </w:r>
          </w:p>
          <w:p w14:paraId="6B4FB630" w14:textId="77777777" w:rsidR="00894A1B" w:rsidRDefault="00894A1B" w:rsidP="005D7BA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F824AF0" w14:textId="6A2380FD" w:rsidR="00894A1B" w:rsidRPr="00DC51B0" w:rsidRDefault="00894A1B" w:rsidP="005D7BA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Grazing boards to be served whilst photos are occurring</w:t>
            </w:r>
            <w:r w:rsidR="00415F6D">
              <w:rPr>
                <w:rFonts w:ascii="Century Gothic" w:hAnsi="Century Gothic"/>
                <w:sz w:val="24"/>
                <w:szCs w:val="24"/>
              </w:rPr>
              <w:t>, in the Wedding Shed.</w:t>
            </w:r>
          </w:p>
        </w:tc>
        <w:tc>
          <w:tcPr>
            <w:tcW w:w="2817" w:type="dxa"/>
          </w:tcPr>
          <w:p w14:paraId="5988AC87" w14:textId="77777777" w:rsidR="00894A1B" w:rsidRDefault="00894A1B" w:rsidP="005D7BAC">
            <w:pPr>
              <w:rPr>
                <w:rFonts w:ascii="Century Gothic" w:hAnsi="Century Gothic"/>
                <w:sz w:val="24"/>
                <w:szCs w:val="24"/>
              </w:rPr>
            </w:pPr>
            <w:r w:rsidRPr="002E2D1F">
              <w:rPr>
                <w:rFonts w:ascii="Century Gothic" w:hAnsi="Century Gothic"/>
                <w:sz w:val="24"/>
                <w:szCs w:val="24"/>
              </w:rPr>
              <w:lastRenderedPageBreak/>
              <w:t xml:space="preserve">Photography to comply with social </w:t>
            </w:r>
            <w:r w:rsidRPr="002E2D1F">
              <w:rPr>
                <w:rFonts w:ascii="Century Gothic" w:hAnsi="Century Gothic"/>
                <w:sz w:val="24"/>
                <w:szCs w:val="24"/>
              </w:rPr>
              <w:lastRenderedPageBreak/>
              <w:t xml:space="preserve">distancing regulations…   </w:t>
            </w:r>
          </w:p>
          <w:p w14:paraId="69391FF5" w14:textId="77777777" w:rsidR="00415F6D" w:rsidRDefault="00415F6D" w:rsidP="005D7BA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481AF95" w14:textId="47596457" w:rsidR="00415F6D" w:rsidRPr="00DC51B0" w:rsidRDefault="00415F6D" w:rsidP="005D7BAC">
            <w:pPr>
              <w:rPr>
                <w:rFonts w:ascii="Century Gothic" w:hAnsi="Century Gothic"/>
                <w:sz w:val="24"/>
                <w:szCs w:val="24"/>
                <w:highlight w:val="yellow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Grazing boards to be served in and around The Wedding Shed.</w:t>
            </w:r>
          </w:p>
        </w:tc>
      </w:tr>
      <w:tr w:rsidR="00894A1B" w:rsidRPr="00DC51B0" w14:paraId="5D8B23DE" w14:textId="77777777" w:rsidTr="00415F6D">
        <w:trPr>
          <w:gridAfter w:val="1"/>
          <w:wAfter w:w="2817" w:type="dxa"/>
        </w:trPr>
        <w:tc>
          <w:tcPr>
            <w:tcW w:w="2064" w:type="dxa"/>
          </w:tcPr>
          <w:p w14:paraId="242DAB4C" w14:textId="77777777" w:rsidR="00894A1B" w:rsidRDefault="00894A1B" w:rsidP="005D7BA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72" w:type="dxa"/>
          </w:tcPr>
          <w:p w14:paraId="07113D22" w14:textId="3082963A" w:rsidR="00894A1B" w:rsidRPr="00DC51B0" w:rsidRDefault="00894A1B" w:rsidP="005D7BAC">
            <w:pPr>
              <w:rPr>
                <w:rFonts w:ascii="Century Gothic" w:hAnsi="Century Gothic" w:cs="Calibri"/>
                <w:color w:val="000000"/>
                <w:sz w:val="24"/>
                <w:szCs w:val="24"/>
                <w:lang w:eastAsia="en-AU"/>
              </w:rPr>
            </w:pPr>
            <w:r w:rsidRPr="00DC51B0">
              <w:rPr>
                <w:rFonts w:ascii="Century Gothic" w:hAnsi="Century Gothic"/>
                <w:sz w:val="24"/>
                <w:szCs w:val="24"/>
              </w:rPr>
              <w:t>Dinner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is served… </w:t>
            </w:r>
          </w:p>
        </w:tc>
        <w:tc>
          <w:tcPr>
            <w:tcW w:w="2817" w:type="dxa"/>
          </w:tcPr>
          <w:p w14:paraId="3B62EF82" w14:textId="77777777" w:rsidR="00894A1B" w:rsidRPr="00DC51B0" w:rsidRDefault="00894A1B" w:rsidP="005D7BA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Catering </w:t>
            </w:r>
            <w:r w:rsidRPr="00DC51B0">
              <w:rPr>
                <w:rFonts w:ascii="Century Gothic" w:hAnsi="Century Gothic"/>
                <w:sz w:val="24"/>
                <w:szCs w:val="24"/>
              </w:rPr>
              <w:t>team will serve, Wedding Shed Team (Val, Andrew) will concentrate on beverages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and safety.</w:t>
            </w:r>
          </w:p>
        </w:tc>
      </w:tr>
      <w:tr w:rsidR="00894A1B" w:rsidRPr="00DC51B0" w14:paraId="2B7FBEEA" w14:textId="77777777" w:rsidTr="00415F6D">
        <w:trPr>
          <w:gridAfter w:val="1"/>
          <w:wAfter w:w="2817" w:type="dxa"/>
        </w:trPr>
        <w:tc>
          <w:tcPr>
            <w:tcW w:w="2064" w:type="dxa"/>
          </w:tcPr>
          <w:p w14:paraId="3DEBED17" w14:textId="77777777" w:rsidR="00894A1B" w:rsidRPr="00DC51B0" w:rsidRDefault="00894A1B" w:rsidP="005D7BA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72" w:type="dxa"/>
          </w:tcPr>
          <w:p w14:paraId="1EF36559" w14:textId="77777777" w:rsidR="00894A1B" w:rsidRPr="00DC51B0" w:rsidRDefault="00894A1B" w:rsidP="005D7BA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Dinner Cleared in, opportunity to top up drinks</w:t>
            </w:r>
          </w:p>
        </w:tc>
        <w:tc>
          <w:tcPr>
            <w:tcW w:w="2817" w:type="dxa"/>
          </w:tcPr>
          <w:p w14:paraId="7A83C093" w14:textId="77777777" w:rsidR="00894A1B" w:rsidRPr="00DC51B0" w:rsidRDefault="00894A1B" w:rsidP="005D7BA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15F6D" w:rsidRPr="00DC51B0" w14:paraId="49CBA3FA" w14:textId="77777777" w:rsidTr="00415F6D">
        <w:trPr>
          <w:gridAfter w:val="1"/>
          <w:wAfter w:w="2817" w:type="dxa"/>
        </w:trPr>
        <w:tc>
          <w:tcPr>
            <w:tcW w:w="2064" w:type="dxa"/>
          </w:tcPr>
          <w:p w14:paraId="45BA50C2" w14:textId="77777777" w:rsidR="00415F6D" w:rsidRPr="00DC51B0" w:rsidRDefault="00415F6D" w:rsidP="005D7BA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72" w:type="dxa"/>
          </w:tcPr>
          <w:p w14:paraId="17B9084F" w14:textId="1A3DA006" w:rsidR="00415F6D" w:rsidRPr="00415F6D" w:rsidRDefault="00415F6D" w:rsidP="005D7BAC">
            <w:pPr>
              <w:rPr>
                <w:rFonts w:ascii="Century Gothic" w:hAnsi="Century Gothic"/>
                <w:sz w:val="24"/>
                <w:szCs w:val="24"/>
                <w:highlight w:val="yellow"/>
              </w:rPr>
            </w:pPr>
            <w:r w:rsidRPr="00415F6D">
              <w:rPr>
                <w:rFonts w:ascii="Century Gothic" w:hAnsi="Century Gothic"/>
                <w:sz w:val="24"/>
                <w:szCs w:val="24"/>
                <w:highlight w:val="yellow"/>
              </w:rPr>
              <w:t>Are you having Speeches?  If so, how many and order.</w:t>
            </w:r>
          </w:p>
        </w:tc>
        <w:tc>
          <w:tcPr>
            <w:tcW w:w="2817" w:type="dxa"/>
          </w:tcPr>
          <w:p w14:paraId="30806C68" w14:textId="5C3FBA52" w:rsidR="00415F6D" w:rsidRPr="00DC51B0" w:rsidRDefault="00415F6D" w:rsidP="005D7BA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Usually “Father figure” first and groom last, but feel free to do whatever you want.</w:t>
            </w:r>
          </w:p>
        </w:tc>
      </w:tr>
      <w:tr w:rsidR="00894A1B" w:rsidRPr="00DC51B0" w14:paraId="04ACA15C" w14:textId="77777777" w:rsidTr="00415F6D">
        <w:trPr>
          <w:gridAfter w:val="1"/>
          <w:wAfter w:w="2817" w:type="dxa"/>
        </w:trPr>
        <w:tc>
          <w:tcPr>
            <w:tcW w:w="2064" w:type="dxa"/>
          </w:tcPr>
          <w:p w14:paraId="37E219B9" w14:textId="77777777" w:rsidR="00894A1B" w:rsidRPr="00DC51B0" w:rsidRDefault="00894A1B" w:rsidP="005D7BA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72" w:type="dxa"/>
          </w:tcPr>
          <w:p w14:paraId="7801A75E" w14:textId="606C6B8C" w:rsidR="00894A1B" w:rsidRPr="00DC51B0" w:rsidRDefault="005D3364" w:rsidP="005D7BA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Cake Served now or later</w:t>
            </w:r>
          </w:p>
        </w:tc>
        <w:tc>
          <w:tcPr>
            <w:tcW w:w="2817" w:type="dxa"/>
          </w:tcPr>
          <w:p w14:paraId="727EC731" w14:textId="77777777" w:rsidR="00894A1B" w:rsidRPr="00DC51B0" w:rsidRDefault="00894A1B" w:rsidP="005D7BA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15F6D" w:rsidRPr="00DC51B0" w14:paraId="6D81F07F" w14:textId="5C402673" w:rsidTr="00415F6D">
        <w:tc>
          <w:tcPr>
            <w:tcW w:w="2064" w:type="dxa"/>
          </w:tcPr>
          <w:p w14:paraId="59AF5B6A" w14:textId="77777777" w:rsidR="00415F6D" w:rsidRPr="00DC51B0" w:rsidRDefault="00415F6D" w:rsidP="00415F6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72" w:type="dxa"/>
          </w:tcPr>
          <w:p w14:paraId="221D4962" w14:textId="77777777" w:rsidR="00415F6D" w:rsidRDefault="00415F6D" w:rsidP="00415F6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When fully dark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so as to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get great lighting.</w:t>
            </w:r>
          </w:p>
          <w:p w14:paraId="6EED91FE" w14:textId="1BD1ECAD" w:rsidR="00415F6D" w:rsidRDefault="004D353C" w:rsidP="00415F6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Check with current Covid regulations.</w:t>
            </w:r>
          </w:p>
          <w:p w14:paraId="3CBF61B8" w14:textId="77777777" w:rsidR="00415F6D" w:rsidRDefault="00415F6D" w:rsidP="00415F6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752E174" w14:textId="5108B55A" w:rsidR="00415F6D" w:rsidRDefault="00415F6D" w:rsidP="00415F6D">
            <w:pPr>
              <w:rPr>
                <w:rFonts w:ascii="Century Gothic" w:hAnsi="Century Gothic"/>
                <w:sz w:val="24"/>
                <w:szCs w:val="24"/>
              </w:rPr>
            </w:pPr>
            <w:r w:rsidRPr="00415F6D">
              <w:rPr>
                <w:rFonts w:ascii="Century Gothic" w:hAnsi="Century Gothic"/>
                <w:sz w:val="24"/>
                <w:szCs w:val="24"/>
                <w:highlight w:val="yellow"/>
              </w:rPr>
              <w:t>Are you having a “first dance”?</w:t>
            </w:r>
          </w:p>
        </w:tc>
        <w:tc>
          <w:tcPr>
            <w:tcW w:w="2817" w:type="dxa"/>
          </w:tcPr>
          <w:p w14:paraId="019FE0DB" w14:textId="35A48E64" w:rsidR="00415F6D" w:rsidRPr="00DC51B0" w:rsidRDefault="00415F6D" w:rsidP="00415F6D">
            <w:pPr>
              <w:rPr>
                <w:rFonts w:ascii="Century Gothic" w:hAnsi="Century Gothic"/>
                <w:sz w:val="24"/>
                <w:szCs w:val="24"/>
              </w:rPr>
            </w:pPr>
            <w:r w:rsidRPr="00DC51B0">
              <w:rPr>
                <w:rFonts w:ascii="Century Gothic" w:hAnsi="Century Gothic"/>
                <w:sz w:val="24"/>
                <w:szCs w:val="24"/>
              </w:rPr>
              <w:t xml:space="preserve">First Dance </w:t>
            </w:r>
            <w:r>
              <w:rPr>
                <w:rFonts w:ascii="Century Gothic" w:hAnsi="Century Gothic"/>
                <w:sz w:val="24"/>
                <w:szCs w:val="24"/>
              </w:rPr>
              <w:t>followed by Daddy/daughter or similar dance. If Covid 19 still an issue, we will go with prevailing regulations.</w:t>
            </w:r>
          </w:p>
        </w:tc>
        <w:tc>
          <w:tcPr>
            <w:tcW w:w="2817" w:type="dxa"/>
          </w:tcPr>
          <w:p w14:paraId="240FF3F5" w14:textId="77777777" w:rsidR="00415F6D" w:rsidRPr="00DC51B0" w:rsidRDefault="00415F6D" w:rsidP="00415F6D"/>
        </w:tc>
      </w:tr>
      <w:tr w:rsidR="00415F6D" w:rsidRPr="00DC51B0" w14:paraId="7576D780" w14:textId="77777777" w:rsidTr="00415F6D">
        <w:trPr>
          <w:gridAfter w:val="1"/>
          <w:wAfter w:w="2817" w:type="dxa"/>
        </w:trPr>
        <w:tc>
          <w:tcPr>
            <w:tcW w:w="2064" w:type="dxa"/>
          </w:tcPr>
          <w:p w14:paraId="5268B05B" w14:textId="77777777" w:rsidR="00415F6D" w:rsidRPr="00DC51B0" w:rsidRDefault="00415F6D" w:rsidP="00415F6D">
            <w:pPr>
              <w:rPr>
                <w:rFonts w:ascii="Century Gothic" w:hAnsi="Century Gothic"/>
                <w:sz w:val="24"/>
                <w:szCs w:val="24"/>
              </w:rPr>
            </w:pPr>
            <w:r w:rsidRPr="00DC51B0">
              <w:rPr>
                <w:rFonts w:ascii="Century Gothic" w:hAnsi="Century Gothic"/>
                <w:sz w:val="24"/>
                <w:szCs w:val="24"/>
              </w:rPr>
              <w:t>8.</w:t>
            </w:r>
            <w:r>
              <w:rPr>
                <w:rFonts w:ascii="Century Gothic" w:hAnsi="Century Gothic"/>
                <w:sz w:val="24"/>
                <w:szCs w:val="24"/>
              </w:rPr>
              <w:t>00</w:t>
            </w:r>
            <w:r w:rsidRPr="00DC51B0">
              <w:rPr>
                <w:rFonts w:ascii="Century Gothic" w:hAnsi="Century Gothic"/>
                <w:sz w:val="24"/>
                <w:szCs w:val="24"/>
              </w:rPr>
              <w:t>pm</w:t>
            </w:r>
          </w:p>
        </w:tc>
        <w:tc>
          <w:tcPr>
            <w:tcW w:w="5372" w:type="dxa"/>
          </w:tcPr>
          <w:p w14:paraId="154282DB" w14:textId="77777777" w:rsidR="00415F6D" w:rsidRPr="00875AD1" w:rsidRDefault="00415F6D" w:rsidP="00415F6D">
            <w:pPr>
              <w:rPr>
                <w:rFonts w:ascii="Century Gothic" w:hAnsi="Century Gothic"/>
                <w:b/>
                <w:bCs/>
                <w:sz w:val="24"/>
                <w:szCs w:val="24"/>
                <w:highlight w:val="yellow"/>
              </w:rPr>
            </w:pPr>
            <w:r w:rsidRPr="00875AD1">
              <w:rPr>
                <w:rFonts w:ascii="Century Gothic" w:hAnsi="Century Gothic"/>
                <w:b/>
                <w:bCs/>
                <w:sz w:val="24"/>
                <w:szCs w:val="24"/>
                <w:highlight w:val="yellow"/>
              </w:rPr>
              <w:t xml:space="preserve">2 hours to go before conclusion of your </w:t>
            </w:r>
            <w:proofErr w:type="gramStart"/>
            <w:r w:rsidRPr="00875AD1">
              <w:rPr>
                <w:rFonts w:ascii="Century Gothic" w:hAnsi="Century Gothic"/>
                <w:b/>
                <w:bCs/>
                <w:sz w:val="24"/>
                <w:szCs w:val="24"/>
                <w:highlight w:val="yellow"/>
              </w:rPr>
              <w:t>wedding..</w:t>
            </w:r>
            <w:proofErr w:type="gramEnd"/>
          </w:p>
          <w:p w14:paraId="524DC0FC" w14:textId="77777777" w:rsidR="00415F6D" w:rsidRDefault="00415F6D" w:rsidP="00415F6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75AD1">
              <w:rPr>
                <w:rFonts w:ascii="Century Gothic" w:hAnsi="Century Gothic"/>
                <w:b/>
                <w:bCs/>
                <w:sz w:val="24"/>
                <w:szCs w:val="24"/>
                <w:highlight w:val="yellow"/>
              </w:rPr>
              <w:t xml:space="preserve">Dancing and maybe quizzes, shoe </w:t>
            </w:r>
            <w:proofErr w:type="gramStart"/>
            <w:r w:rsidRPr="00875AD1">
              <w:rPr>
                <w:rFonts w:ascii="Century Gothic" w:hAnsi="Century Gothic"/>
                <w:b/>
                <w:bCs/>
                <w:sz w:val="24"/>
                <w:szCs w:val="24"/>
                <w:highlight w:val="yellow"/>
              </w:rPr>
              <w:t>game..</w:t>
            </w:r>
            <w:proofErr w:type="gramEnd"/>
            <w:r w:rsidRPr="00875AD1">
              <w:rPr>
                <w:rFonts w:ascii="Century Gothic" w:hAnsi="Century Gothic"/>
                <w:b/>
                <w:bCs/>
                <w:sz w:val="24"/>
                <w:szCs w:val="24"/>
                <w:highlight w:val="yellow"/>
              </w:rPr>
              <w:t xml:space="preserve">  All events free flow around food </w:t>
            </w:r>
            <w:proofErr w:type="gramStart"/>
            <w:r w:rsidRPr="00875AD1">
              <w:rPr>
                <w:rFonts w:ascii="Century Gothic" w:hAnsi="Century Gothic"/>
                <w:b/>
                <w:bCs/>
                <w:sz w:val="24"/>
                <w:szCs w:val="24"/>
                <w:highlight w:val="yellow"/>
              </w:rPr>
              <w:t>service..</w:t>
            </w:r>
            <w:proofErr w:type="gramEnd"/>
            <w:r w:rsidRPr="00397202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</w:t>
            </w:r>
          </w:p>
          <w:p w14:paraId="33A2BF56" w14:textId="5F715AC0" w:rsidR="00415F6D" w:rsidRPr="00DC51B0" w:rsidRDefault="00415F6D" w:rsidP="00415F6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17" w:type="dxa"/>
          </w:tcPr>
          <w:p w14:paraId="05930D6E" w14:textId="3A66C648" w:rsidR="00415F6D" w:rsidRPr="00022B63" w:rsidRDefault="00415F6D" w:rsidP="00415F6D">
            <w:pPr>
              <w:rPr>
                <w:rFonts w:ascii="Century Gothic" w:hAnsi="Century Gothic"/>
                <w:sz w:val="24"/>
                <w:szCs w:val="24"/>
                <w:highlight w:val="magenta"/>
              </w:rPr>
            </w:pPr>
          </w:p>
        </w:tc>
      </w:tr>
      <w:tr w:rsidR="00415F6D" w:rsidRPr="00DC51B0" w14:paraId="4DDD77DD" w14:textId="77777777" w:rsidTr="00415F6D">
        <w:trPr>
          <w:gridAfter w:val="1"/>
          <w:wAfter w:w="2817" w:type="dxa"/>
        </w:trPr>
        <w:tc>
          <w:tcPr>
            <w:tcW w:w="2064" w:type="dxa"/>
          </w:tcPr>
          <w:p w14:paraId="5F42BDE0" w14:textId="19C1CD13" w:rsidR="00415F6D" w:rsidRPr="00DC51B0" w:rsidRDefault="00415F6D" w:rsidP="00415F6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10pm</w:t>
            </w:r>
          </w:p>
        </w:tc>
        <w:tc>
          <w:tcPr>
            <w:tcW w:w="5372" w:type="dxa"/>
          </w:tcPr>
          <w:p w14:paraId="1E7B2839" w14:textId="1657EC30" w:rsidR="00415F6D" w:rsidRPr="00DC51B0" w:rsidRDefault="00415F6D" w:rsidP="00415F6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Guests depart.  Venue closed down shortly thereafter</w:t>
            </w:r>
          </w:p>
        </w:tc>
        <w:tc>
          <w:tcPr>
            <w:tcW w:w="2817" w:type="dxa"/>
          </w:tcPr>
          <w:p w14:paraId="75C2D11F" w14:textId="77777777" w:rsidR="00415F6D" w:rsidRPr="00DC51B0" w:rsidRDefault="00415F6D" w:rsidP="00415F6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15F6D" w:rsidRPr="00DC51B0" w14:paraId="597C1ADB" w14:textId="77777777" w:rsidTr="00415F6D">
        <w:trPr>
          <w:gridAfter w:val="1"/>
          <w:wAfter w:w="2817" w:type="dxa"/>
        </w:trPr>
        <w:tc>
          <w:tcPr>
            <w:tcW w:w="2064" w:type="dxa"/>
          </w:tcPr>
          <w:p w14:paraId="444C3ED0" w14:textId="77777777" w:rsidR="00415F6D" w:rsidRPr="00DC51B0" w:rsidRDefault="00415F6D" w:rsidP="00415F6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72" w:type="dxa"/>
          </w:tcPr>
          <w:p w14:paraId="3C12901F" w14:textId="77777777" w:rsidR="00415F6D" w:rsidRPr="00DC51B0" w:rsidRDefault="00415F6D" w:rsidP="00415F6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Transport home or back to accommodation needs to be ordered in advance as last minute booking are not reliable. </w:t>
            </w:r>
            <w:r w:rsidRPr="002E2D1F">
              <w:rPr>
                <w:rFonts w:ascii="Century Gothic" w:hAnsi="Century Gothic"/>
                <w:sz w:val="24"/>
                <w:szCs w:val="24"/>
              </w:rPr>
              <w:t>Cessnock Radio Cabs 02</w:t>
            </w:r>
            <w:r w:rsidRPr="002E2D1F">
              <w:rPr>
                <w:rStyle w:val="Strong"/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</w:rPr>
              <w:t xml:space="preserve"> 4990 1111 or book </w:t>
            </w:r>
            <w:proofErr w:type="gramStart"/>
            <w:r w:rsidRPr="002E2D1F">
              <w:rPr>
                <w:rStyle w:val="Strong"/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</w:rPr>
              <w:t>online, or</w:t>
            </w:r>
            <w:proofErr w:type="gramEnd"/>
            <w:r w:rsidRPr="002E2D1F">
              <w:rPr>
                <w:rStyle w:val="Strong"/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</w:rPr>
              <w:t xml:space="preserve"> give them KR007 contact 0404 005904</w:t>
            </w:r>
            <w:r>
              <w:rPr>
                <w:rStyle w:val="Strong"/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</w:rPr>
              <w:t xml:space="preserve"> Wedding finishes at 10pm unless extra hour has been purchased.</w:t>
            </w:r>
          </w:p>
        </w:tc>
        <w:tc>
          <w:tcPr>
            <w:tcW w:w="2817" w:type="dxa"/>
          </w:tcPr>
          <w:p w14:paraId="2F2FD7F2" w14:textId="77777777" w:rsidR="00415F6D" w:rsidRPr="00DC51B0" w:rsidRDefault="00415F6D" w:rsidP="00415F6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15F6D" w:rsidRPr="00DC51B0" w14:paraId="2BD5F403" w14:textId="77777777" w:rsidTr="00415F6D">
        <w:trPr>
          <w:gridAfter w:val="1"/>
          <w:wAfter w:w="2817" w:type="dxa"/>
        </w:trPr>
        <w:tc>
          <w:tcPr>
            <w:tcW w:w="2064" w:type="dxa"/>
          </w:tcPr>
          <w:p w14:paraId="091F2964" w14:textId="77777777" w:rsidR="00415F6D" w:rsidRPr="00DC51B0" w:rsidRDefault="00415F6D" w:rsidP="00415F6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10.30</w:t>
            </w:r>
          </w:p>
        </w:tc>
        <w:tc>
          <w:tcPr>
            <w:tcW w:w="5372" w:type="dxa"/>
          </w:tcPr>
          <w:p w14:paraId="0B838F0A" w14:textId="77777777" w:rsidR="00415F6D" w:rsidRDefault="00415F6D" w:rsidP="00415F6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Congratulations and happily ever after.</w:t>
            </w:r>
          </w:p>
          <w:p w14:paraId="51131E77" w14:textId="77777777" w:rsidR="00415F6D" w:rsidRDefault="00415F6D" w:rsidP="00415F6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Venue secured and locked down *unless alternative arrangements have been made.</w:t>
            </w:r>
          </w:p>
        </w:tc>
        <w:tc>
          <w:tcPr>
            <w:tcW w:w="2817" w:type="dxa"/>
          </w:tcPr>
          <w:p w14:paraId="65849F08" w14:textId="77777777" w:rsidR="00415F6D" w:rsidRPr="00DC51B0" w:rsidRDefault="00415F6D" w:rsidP="00415F6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BD6C638" w14:textId="77777777" w:rsidR="00894A1B" w:rsidRPr="00DC51B0" w:rsidRDefault="00894A1B">
      <w:pPr>
        <w:rPr>
          <w:rFonts w:ascii="Century Gothic" w:hAnsi="Century Gothic"/>
          <w:sz w:val="24"/>
          <w:szCs w:val="24"/>
        </w:rPr>
      </w:pPr>
    </w:p>
    <w:sectPr w:rsidR="00894A1B" w:rsidRPr="00DC5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D7"/>
    <w:rsid w:val="00000CF1"/>
    <w:rsid w:val="00005D38"/>
    <w:rsid w:val="00022B63"/>
    <w:rsid w:val="000755F7"/>
    <w:rsid w:val="00094A08"/>
    <w:rsid w:val="000B576B"/>
    <w:rsid w:val="000C44F7"/>
    <w:rsid w:val="000C6397"/>
    <w:rsid w:val="000E0E7E"/>
    <w:rsid w:val="000E389D"/>
    <w:rsid w:val="00100248"/>
    <w:rsid w:val="001053FC"/>
    <w:rsid w:val="0011244F"/>
    <w:rsid w:val="0011664E"/>
    <w:rsid w:val="001249A7"/>
    <w:rsid w:val="00126739"/>
    <w:rsid w:val="001465D7"/>
    <w:rsid w:val="001843F4"/>
    <w:rsid w:val="00194BFC"/>
    <w:rsid w:val="00195CC1"/>
    <w:rsid w:val="001A0FBE"/>
    <w:rsid w:val="001B0A16"/>
    <w:rsid w:val="001B5D82"/>
    <w:rsid w:val="001D4356"/>
    <w:rsid w:val="00202E98"/>
    <w:rsid w:val="0022472F"/>
    <w:rsid w:val="002253A3"/>
    <w:rsid w:val="002324A9"/>
    <w:rsid w:val="00255220"/>
    <w:rsid w:val="00273673"/>
    <w:rsid w:val="0028160A"/>
    <w:rsid w:val="00294EE2"/>
    <w:rsid w:val="002955EF"/>
    <w:rsid w:val="002B6849"/>
    <w:rsid w:val="002C028C"/>
    <w:rsid w:val="002C39DC"/>
    <w:rsid w:val="002C76DF"/>
    <w:rsid w:val="002D2ACA"/>
    <w:rsid w:val="002E2D1F"/>
    <w:rsid w:val="002F39BC"/>
    <w:rsid w:val="00337697"/>
    <w:rsid w:val="00337CD8"/>
    <w:rsid w:val="00355041"/>
    <w:rsid w:val="0036544D"/>
    <w:rsid w:val="00367A23"/>
    <w:rsid w:val="003823F6"/>
    <w:rsid w:val="00382797"/>
    <w:rsid w:val="003867A9"/>
    <w:rsid w:val="00395321"/>
    <w:rsid w:val="00397202"/>
    <w:rsid w:val="00397254"/>
    <w:rsid w:val="003B1A12"/>
    <w:rsid w:val="003C2378"/>
    <w:rsid w:val="003C6571"/>
    <w:rsid w:val="003C7562"/>
    <w:rsid w:val="00406FCC"/>
    <w:rsid w:val="004133A9"/>
    <w:rsid w:val="00415F6D"/>
    <w:rsid w:val="004215C4"/>
    <w:rsid w:val="004228D4"/>
    <w:rsid w:val="00423415"/>
    <w:rsid w:val="004375A8"/>
    <w:rsid w:val="00451E28"/>
    <w:rsid w:val="00452F9E"/>
    <w:rsid w:val="00455534"/>
    <w:rsid w:val="00474CE9"/>
    <w:rsid w:val="00475ADF"/>
    <w:rsid w:val="004A7B84"/>
    <w:rsid w:val="004B47D8"/>
    <w:rsid w:val="004B5B24"/>
    <w:rsid w:val="004C22D5"/>
    <w:rsid w:val="004C3BF1"/>
    <w:rsid w:val="004C54A5"/>
    <w:rsid w:val="004D353C"/>
    <w:rsid w:val="00502BF4"/>
    <w:rsid w:val="00510237"/>
    <w:rsid w:val="0051190E"/>
    <w:rsid w:val="0052354A"/>
    <w:rsid w:val="00523AF9"/>
    <w:rsid w:val="0052720B"/>
    <w:rsid w:val="00540B6D"/>
    <w:rsid w:val="00577BFB"/>
    <w:rsid w:val="005B30B0"/>
    <w:rsid w:val="005C5384"/>
    <w:rsid w:val="005D3364"/>
    <w:rsid w:val="005E0E8C"/>
    <w:rsid w:val="005E7619"/>
    <w:rsid w:val="005F7A52"/>
    <w:rsid w:val="00604A4B"/>
    <w:rsid w:val="006266DD"/>
    <w:rsid w:val="00680096"/>
    <w:rsid w:val="006932EA"/>
    <w:rsid w:val="00693D0A"/>
    <w:rsid w:val="006A4A16"/>
    <w:rsid w:val="006B0444"/>
    <w:rsid w:val="006C4006"/>
    <w:rsid w:val="006D72FD"/>
    <w:rsid w:val="006F6532"/>
    <w:rsid w:val="00701FA6"/>
    <w:rsid w:val="00712AF0"/>
    <w:rsid w:val="00721BD4"/>
    <w:rsid w:val="00741F81"/>
    <w:rsid w:val="0077621D"/>
    <w:rsid w:val="00795DCD"/>
    <w:rsid w:val="007A2BA5"/>
    <w:rsid w:val="007B713F"/>
    <w:rsid w:val="007B722D"/>
    <w:rsid w:val="007E36A7"/>
    <w:rsid w:val="00817D25"/>
    <w:rsid w:val="0082172D"/>
    <w:rsid w:val="00861238"/>
    <w:rsid w:val="00875AD1"/>
    <w:rsid w:val="0089353B"/>
    <w:rsid w:val="00894A1B"/>
    <w:rsid w:val="00896D0D"/>
    <w:rsid w:val="008A23E7"/>
    <w:rsid w:val="008A38D0"/>
    <w:rsid w:val="008B1866"/>
    <w:rsid w:val="008D2C84"/>
    <w:rsid w:val="008E33A2"/>
    <w:rsid w:val="008E6651"/>
    <w:rsid w:val="008E7A14"/>
    <w:rsid w:val="00901B69"/>
    <w:rsid w:val="00903FB7"/>
    <w:rsid w:val="009075F2"/>
    <w:rsid w:val="00935299"/>
    <w:rsid w:val="0097181C"/>
    <w:rsid w:val="0097420D"/>
    <w:rsid w:val="00975FAC"/>
    <w:rsid w:val="0098618F"/>
    <w:rsid w:val="009B1F4F"/>
    <w:rsid w:val="009C1F47"/>
    <w:rsid w:val="00A2321E"/>
    <w:rsid w:val="00A30111"/>
    <w:rsid w:val="00A4230C"/>
    <w:rsid w:val="00A42CB6"/>
    <w:rsid w:val="00A50B66"/>
    <w:rsid w:val="00A74E5D"/>
    <w:rsid w:val="00A95FEB"/>
    <w:rsid w:val="00AC1DC2"/>
    <w:rsid w:val="00AC62F6"/>
    <w:rsid w:val="00AC68DB"/>
    <w:rsid w:val="00AF0DAB"/>
    <w:rsid w:val="00AF4029"/>
    <w:rsid w:val="00B005E6"/>
    <w:rsid w:val="00B43279"/>
    <w:rsid w:val="00B47D0D"/>
    <w:rsid w:val="00B56745"/>
    <w:rsid w:val="00B86250"/>
    <w:rsid w:val="00B91E77"/>
    <w:rsid w:val="00BD1CA5"/>
    <w:rsid w:val="00BD30D3"/>
    <w:rsid w:val="00BF67F1"/>
    <w:rsid w:val="00BF7546"/>
    <w:rsid w:val="00C0415A"/>
    <w:rsid w:val="00C068E3"/>
    <w:rsid w:val="00C129E1"/>
    <w:rsid w:val="00C26E91"/>
    <w:rsid w:val="00C273FF"/>
    <w:rsid w:val="00C559CD"/>
    <w:rsid w:val="00C563CB"/>
    <w:rsid w:val="00C61FB1"/>
    <w:rsid w:val="00C659B6"/>
    <w:rsid w:val="00C71BC8"/>
    <w:rsid w:val="00CA52E6"/>
    <w:rsid w:val="00CE4A7F"/>
    <w:rsid w:val="00CF4E13"/>
    <w:rsid w:val="00D004D9"/>
    <w:rsid w:val="00D15EFD"/>
    <w:rsid w:val="00D66068"/>
    <w:rsid w:val="00D71383"/>
    <w:rsid w:val="00D7167B"/>
    <w:rsid w:val="00D74AF3"/>
    <w:rsid w:val="00D87F54"/>
    <w:rsid w:val="00DA174E"/>
    <w:rsid w:val="00DC5008"/>
    <w:rsid w:val="00DC510D"/>
    <w:rsid w:val="00DC51B0"/>
    <w:rsid w:val="00DC5246"/>
    <w:rsid w:val="00E0215F"/>
    <w:rsid w:val="00E054F1"/>
    <w:rsid w:val="00E138B5"/>
    <w:rsid w:val="00E16E26"/>
    <w:rsid w:val="00E56497"/>
    <w:rsid w:val="00E6487C"/>
    <w:rsid w:val="00E82CE4"/>
    <w:rsid w:val="00E900B7"/>
    <w:rsid w:val="00E965FC"/>
    <w:rsid w:val="00EC6DFB"/>
    <w:rsid w:val="00ED6589"/>
    <w:rsid w:val="00EE232E"/>
    <w:rsid w:val="00EF4034"/>
    <w:rsid w:val="00F078B8"/>
    <w:rsid w:val="00F328DA"/>
    <w:rsid w:val="00F51180"/>
    <w:rsid w:val="00F5257C"/>
    <w:rsid w:val="00F62FF1"/>
    <w:rsid w:val="00F64006"/>
    <w:rsid w:val="00F65124"/>
    <w:rsid w:val="00F81F91"/>
    <w:rsid w:val="00FE206E"/>
    <w:rsid w:val="00FE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146AE"/>
  <w15:chartTrackingRefBased/>
  <w15:docId w15:val="{E76E885F-34D2-4356-A6FA-BD0B7C26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11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133A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301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5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80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8202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8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74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66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63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84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8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44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43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86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63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42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31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55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79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07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61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3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44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38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94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6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26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25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12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20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58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42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27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86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02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97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93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29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03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22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20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3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253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9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46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16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47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07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73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70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54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6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10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82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45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74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25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18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66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81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60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59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9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53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11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83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5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9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55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82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60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92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1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13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64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86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79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11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31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3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5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55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3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sgprofile</dc:creator>
  <cp:keywords/>
  <dc:description/>
  <cp:lastModifiedBy>Val Haydon</cp:lastModifiedBy>
  <cp:revision>2</cp:revision>
  <cp:lastPrinted>2021-02-14T03:13:00Z</cp:lastPrinted>
  <dcterms:created xsi:type="dcterms:W3CDTF">2021-08-26T04:06:00Z</dcterms:created>
  <dcterms:modified xsi:type="dcterms:W3CDTF">2021-08-26T04:06:00Z</dcterms:modified>
</cp:coreProperties>
</file>